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BE0" w:rsidRDefault="00620BE0" w:rsidP="00620B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C66" w:rsidRDefault="00941C66" w:rsidP="001B7CB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B7CBC" w:rsidRDefault="001B7CBC" w:rsidP="001B7CBC">
      <w:pPr>
        <w:spacing w:after="0" w:line="240" w:lineRule="auto"/>
        <w:contextualSpacing/>
        <w:rPr>
          <w:rFonts w:ascii="Times New Roman" w:hAnsi="Times New Roman"/>
          <w:noProof/>
          <w:sz w:val="28"/>
          <w:szCs w:val="28"/>
        </w:rPr>
      </w:pPr>
    </w:p>
    <w:p w:rsidR="006979CE" w:rsidRDefault="006979CE" w:rsidP="006979CE">
      <w:pPr>
        <w:framePr w:wrap="none" w:vAnchor="page" w:hAnchor="page" w:x="298" w:y="153"/>
        <w:rPr>
          <w:sz w:val="2"/>
          <w:szCs w:val="2"/>
        </w:rPr>
      </w:pPr>
      <w:bookmarkStart w:id="0" w:name="_GoBack"/>
      <w:bookmarkEnd w:id="0"/>
      <w:r>
        <w:rPr>
          <w:noProof/>
          <w:sz w:val="2"/>
          <w:szCs w:val="2"/>
        </w:rPr>
        <w:drawing>
          <wp:inline distT="0" distB="0" distL="0" distR="0">
            <wp:extent cx="7277100" cy="10391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1039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BC" w:rsidRDefault="001B7CBC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Default="006979CE" w:rsidP="001B7CBC">
      <w:pPr>
        <w:spacing w:after="0"/>
        <w:contextualSpacing/>
        <w:rPr>
          <w:rStyle w:val="ad"/>
        </w:rPr>
      </w:pPr>
    </w:p>
    <w:p w:rsidR="006979CE" w:rsidRPr="00DF2646" w:rsidRDefault="006979CE" w:rsidP="001B7CBC">
      <w:pPr>
        <w:spacing w:after="0"/>
        <w:contextualSpacing/>
        <w:rPr>
          <w:rStyle w:val="ad"/>
        </w:rPr>
      </w:pPr>
    </w:p>
    <w:p w:rsidR="001B7CBC" w:rsidRDefault="001B7CBC" w:rsidP="001B7CB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1B7CBC" w:rsidRPr="0069127A" w:rsidRDefault="001B7CBC" w:rsidP="001B7CBC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941C66" w:rsidRPr="00E26899" w:rsidRDefault="00941C66" w:rsidP="00E268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41C66" w:rsidRPr="00E26899" w:rsidRDefault="00941C66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DA8" w:rsidRPr="00E26899" w:rsidRDefault="00AA0DA8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lastRenderedPageBreak/>
        <w:t>КОМПЛЕКС ОСНОВНЫХ ХАРАКТЕРИСТИК ДОПОЛНИТЕЛЬНОЙ ОБЩЕОБРАЗОВАТЕЛЬНОЙ ОБЩЕРАЗВИВАЮЩЕЙ ПРОГРАММЫ</w:t>
      </w:r>
    </w:p>
    <w:p w:rsidR="00AA0DA8" w:rsidRPr="00E26899" w:rsidRDefault="00AA0DA8" w:rsidP="00E2689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603" w:rsidRPr="00E26899" w:rsidRDefault="004A6603" w:rsidP="00E26899">
      <w:pPr>
        <w:pStyle w:val="a6"/>
        <w:spacing w:before="0" w:beforeAutospacing="0" w:after="0" w:afterAutospacing="0"/>
        <w:ind w:firstLine="709"/>
        <w:contextualSpacing/>
        <w:jc w:val="center"/>
        <w:rPr>
          <w:b/>
        </w:rPr>
      </w:pPr>
    </w:p>
    <w:p w:rsidR="003A3B19" w:rsidRPr="00E26899" w:rsidRDefault="007B4EFF" w:rsidP="00E26899">
      <w:pPr>
        <w:pStyle w:val="a6"/>
        <w:spacing w:before="0" w:beforeAutospacing="0" w:after="0" w:afterAutospacing="0"/>
        <w:ind w:firstLine="709"/>
        <w:contextualSpacing/>
        <w:jc w:val="center"/>
        <w:rPr>
          <w:b/>
        </w:rPr>
      </w:pPr>
      <w:r w:rsidRPr="00E26899">
        <w:rPr>
          <w:b/>
        </w:rPr>
        <w:t>Пояснительная записка</w:t>
      </w:r>
    </w:p>
    <w:p w:rsidR="007B4EFF" w:rsidRPr="00E26899" w:rsidRDefault="007B4EFF" w:rsidP="00E26899">
      <w:pPr>
        <w:pStyle w:val="a6"/>
        <w:spacing w:before="0" w:beforeAutospacing="0" w:after="0" w:afterAutospacing="0"/>
        <w:ind w:firstLine="709"/>
        <w:contextualSpacing/>
        <w:jc w:val="center"/>
        <w:rPr>
          <w:b/>
        </w:rPr>
      </w:pPr>
    </w:p>
    <w:p w:rsidR="00855EFA" w:rsidRPr="00E26899" w:rsidRDefault="00F92285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Дополнительная общеобразовател</w:t>
      </w:r>
      <w:r w:rsidR="002A4259" w:rsidRPr="00E26899">
        <w:rPr>
          <w:rFonts w:ascii="Times New Roman" w:hAnsi="Times New Roman" w:cs="Times New Roman"/>
          <w:sz w:val="24"/>
          <w:szCs w:val="24"/>
        </w:rPr>
        <w:t xml:space="preserve">ьная общеразвивающая программа </w:t>
      </w:r>
      <w:r w:rsidR="0087402E" w:rsidRPr="00E26899">
        <w:rPr>
          <w:rFonts w:ascii="Times New Roman" w:hAnsi="Times New Roman" w:cs="Times New Roman"/>
          <w:sz w:val="24"/>
          <w:szCs w:val="24"/>
        </w:rPr>
        <w:t>«О</w:t>
      </w:r>
      <w:r w:rsidR="002A4259" w:rsidRPr="00E26899">
        <w:rPr>
          <w:rFonts w:ascii="Times New Roman" w:hAnsi="Times New Roman" w:cs="Times New Roman"/>
          <w:sz w:val="24"/>
          <w:szCs w:val="24"/>
        </w:rPr>
        <w:t>здоровительная гимнастика</w:t>
      </w:r>
      <w:r w:rsidR="0087402E" w:rsidRPr="00E26899">
        <w:rPr>
          <w:rFonts w:ascii="Times New Roman" w:hAnsi="Times New Roman" w:cs="Times New Roman"/>
          <w:sz w:val="24"/>
          <w:szCs w:val="24"/>
        </w:rPr>
        <w:t xml:space="preserve"> с элементами дзюдо</w:t>
      </w:r>
      <w:r w:rsidR="000300A1" w:rsidRPr="00E26899">
        <w:rPr>
          <w:rFonts w:ascii="Times New Roman" w:hAnsi="Times New Roman" w:cs="Times New Roman"/>
          <w:sz w:val="24"/>
          <w:szCs w:val="24"/>
        </w:rPr>
        <w:t>»</w:t>
      </w:r>
      <w:r w:rsidR="0030526B" w:rsidRPr="00E26899">
        <w:rPr>
          <w:rFonts w:ascii="Times New Roman" w:hAnsi="Times New Roman" w:cs="Times New Roman"/>
          <w:sz w:val="24"/>
          <w:szCs w:val="24"/>
        </w:rPr>
        <w:t>:</w:t>
      </w:r>
    </w:p>
    <w:p w:rsidR="00855EFA" w:rsidRPr="00E26899" w:rsidRDefault="00855EFA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</w:t>
      </w:r>
      <w:r w:rsidR="000300A1" w:rsidRPr="00E2689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96F92" w:rsidRPr="00E26899">
        <w:rPr>
          <w:rFonts w:ascii="Times New Roman" w:hAnsi="Times New Roman" w:cs="Times New Roman"/>
          <w:sz w:val="24"/>
          <w:szCs w:val="24"/>
        </w:rPr>
        <w:t xml:space="preserve">по содержанию </w:t>
      </w:r>
      <w:r w:rsidR="00ED2DFD" w:rsidRPr="00E26899">
        <w:rPr>
          <w:rFonts w:ascii="Times New Roman" w:hAnsi="Times New Roman" w:cs="Times New Roman"/>
          <w:sz w:val="24"/>
          <w:szCs w:val="24"/>
        </w:rPr>
        <w:t>является</w:t>
      </w:r>
      <w:r w:rsidR="00623C9A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7C1E82" w:rsidRPr="00E26899">
        <w:rPr>
          <w:rStyle w:val="4"/>
          <w:rFonts w:eastAsia="Times New Roman" w:cs="Times New Roman"/>
          <w:b w:val="0"/>
          <w:sz w:val="24"/>
          <w:szCs w:val="24"/>
        </w:rPr>
        <w:t>физкультурно-спортивной</w:t>
      </w:r>
      <w:r w:rsidR="00096F92" w:rsidRPr="00E26899">
        <w:rPr>
          <w:rFonts w:ascii="Times New Roman" w:hAnsi="Times New Roman" w:cs="Times New Roman"/>
          <w:b/>
          <w:sz w:val="24"/>
          <w:szCs w:val="24"/>
        </w:rPr>
        <w:t>,</w:t>
      </w:r>
      <w:r w:rsidR="00096F92" w:rsidRPr="00E26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EFA" w:rsidRPr="00E26899" w:rsidRDefault="00855EFA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</w:t>
      </w:r>
      <w:r w:rsidR="00096F92" w:rsidRPr="00E26899">
        <w:rPr>
          <w:rFonts w:ascii="Times New Roman" w:hAnsi="Times New Roman" w:cs="Times New Roman"/>
          <w:sz w:val="24"/>
          <w:szCs w:val="24"/>
        </w:rPr>
        <w:t>по уровню освоения</w:t>
      </w:r>
      <w:r w:rsidR="00221BF2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–</w:t>
      </w:r>
      <w:r w:rsidR="00392F48" w:rsidRPr="00E2689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392F48" w:rsidRPr="00E26899">
        <w:rPr>
          <w:rFonts w:ascii="Times New Roman" w:hAnsi="Times New Roman" w:cs="Times New Roman"/>
          <w:sz w:val="24"/>
          <w:szCs w:val="24"/>
        </w:rPr>
        <w:t>базовой</w:t>
      </w:r>
      <w:r w:rsidR="007C1E82" w:rsidRPr="00E26899">
        <w:rPr>
          <w:rFonts w:ascii="Times New Roman" w:hAnsi="Times New Roman" w:cs="Times New Roman"/>
          <w:i/>
          <w:sz w:val="24"/>
          <w:szCs w:val="24"/>
        </w:rPr>
        <w:t>,</w:t>
      </w:r>
    </w:p>
    <w:p w:rsidR="00855EFA" w:rsidRPr="00E26899" w:rsidRDefault="00855EFA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</w:t>
      </w:r>
      <w:r w:rsidR="009D0315" w:rsidRPr="00E26899">
        <w:rPr>
          <w:rFonts w:ascii="Times New Roman" w:hAnsi="Times New Roman" w:cs="Times New Roman"/>
          <w:sz w:val="24"/>
          <w:szCs w:val="24"/>
        </w:rPr>
        <w:t>по форме организации - очной,</w:t>
      </w:r>
      <w:r w:rsidR="009D0315" w:rsidRPr="00E2689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групповой,</w:t>
      </w:r>
    </w:p>
    <w:p w:rsidR="009D0315" w:rsidRPr="00E26899" w:rsidRDefault="00855EFA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</w:t>
      </w:r>
      <w:r w:rsidR="007C1E82" w:rsidRPr="00E26899">
        <w:rPr>
          <w:rFonts w:ascii="Times New Roman" w:hAnsi="Times New Roman" w:cs="Times New Roman"/>
          <w:sz w:val="24"/>
          <w:szCs w:val="24"/>
        </w:rPr>
        <w:t xml:space="preserve">  по степени </w:t>
      </w:r>
      <w:r w:rsidRPr="00E26899">
        <w:rPr>
          <w:rFonts w:ascii="Times New Roman" w:hAnsi="Times New Roman" w:cs="Times New Roman"/>
          <w:sz w:val="24"/>
          <w:szCs w:val="24"/>
        </w:rPr>
        <w:t>–</w:t>
      </w:r>
      <w:r w:rsidR="007C1E82" w:rsidRPr="00E2689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167A6B" w:rsidRPr="00E26899">
        <w:rPr>
          <w:rFonts w:ascii="Times New Roman" w:hAnsi="Times New Roman" w:cs="Times New Roman"/>
          <w:sz w:val="24"/>
          <w:szCs w:val="24"/>
        </w:rPr>
        <w:t>моди</w:t>
      </w:r>
      <w:r w:rsidR="00392F48" w:rsidRPr="00E26899">
        <w:rPr>
          <w:rFonts w:ascii="Times New Roman" w:hAnsi="Times New Roman" w:cs="Times New Roman"/>
          <w:sz w:val="24"/>
          <w:szCs w:val="24"/>
        </w:rPr>
        <w:t>фицированной</w:t>
      </w:r>
      <w:r w:rsidR="007C1E82" w:rsidRPr="00E26899">
        <w:rPr>
          <w:rFonts w:ascii="Times New Roman" w:hAnsi="Times New Roman" w:cs="Times New Roman"/>
          <w:sz w:val="24"/>
          <w:szCs w:val="24"/>
        </w:rPr>
        <w:t>.</w:t>
      </w:r>
    </w:p>
    <w:p w:rsidR="000F47F2" w:rsidRPr="00E26899" w:rsidRDefault="00392F4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Программа составлена на основе</w:t>
      </w:r>
      <w:r w:rsidR="007C1E82" w:rsidRPr="00E26899">
        <w:rPr>
          <w:rFonts w:ascii="Times New Roman" w:hAnsi="Times New Roman" w:cs="Times New Roman"/>
          <w:sz w:val="24"/>
          <w:szCs w:val="24"/>
        </w:rPr>
        <w:t xml:space="preserve"> авторской программы</w:t>
      </w:r>
      <w:r w:rsidR="000F47F2" w:rsidRPr="00E26899">
        <w:rPr>
          <w:rFonts w:ascii="Times New Roman" w:hAnsi="Times New Roman" w:cs="Times New Roman"/>
          <w:sz w:val="24"/>
          <w:szCs w:val="24"/>
        </w:rPr>
        <w:t xml:space="preserve"> «</w:t>
      </w:r>
      <w:r w:rsidR="004E6514" w:rsidRPr="00E26899">
        <w:rPr>
          <w:rFonts w:ascii="Times New Roman" w:hAnsi="Times New Roman" w:cs="Times New Roman"/>
          <w:sz w:val="24"/>
          <w:szCs w:val="24"/>
        </w:rPr>
        <w:t>Маугли».</w:t>
      </w:r>
      <w:r w:rsidR="007C1E82" w:rsidRPr="00E26899">
        <w:rPr>
          <w:rFonts w:ascii="Times New Roman" w:hAnsi="Times New Roman" w:cs="Times New Roman"/>
          <w:sz w:val="24"/>
          <w:szCs w:val="24"/>
        </w:rPr>
        <w:t xml:space="preserve"> Автор программы Петров </w:t>
      </w:r>
      <w:r w:rsidR="000F47F2" w:rsidRPr="00E26899">
        <w:rPr>
          <w:rFonts w:ascii="Times New Roman" w:hAnsi="Times New Roman" w:cs="Times New Roman"/>
          <w:sz w:val="24"/>
          <w:szCs w:val="24"/>
        </w:rPr>
        <w:t>Александр Владимирович – тренер-</w:t>
      </w:r>
      <w:r w:rsidR="007C1E82" w:rsidRPr="00E26899">
        <w:rPr>
          <w:rFonts w:ascii="Times New Roman" w:hAnsi="Times New Roman" w:cs="Times New Roman"/>
          <w:sz w:val="24"/>
          <w:szCs w:val="24"/>
        </w:rPr>
        <w:t>препода</w:t>
      </w:r>
      <w:r w:rsidR="004E6514" w:rsidRPr="00E26899">
        <w:rPr>
          <w:rFonts w:ascii="Times New Roman" w:hAnsi="Times New Roman" w:cs="Times New Roman"/>
          <w:sz w:val="24"/>
          <w:szCs w:val="24"/>
        </w:rPr>
        <w:t xml:space="preserve">ватель по гимнастике, директор </w:t>
      </w:r>
      <w:r w:rsidR="000F47F2" w:rsidRPr="00E26899">
        <w:rPr>
          <w:rFonts w:ascii="Times New Roman" w:hAnsi="Times New Roman" w:cs="Times New Roman"/>
          <w:sz w:val="24"/>
          <w:szCs w:val="24"/>
        </w:rPr>
        <w:t xml:space="preserve">спортивно-гимнастического клуба «СпортИнтерЦентр» </w:t>
      </w:r>
      <w:r w:rsidR="007C38BA" w:rsidRPr="00E26899">
        <w:rPr>
          <w:rFonts w:ascii="Times New Roman" w:hAnsi="Times New Roman" w:cs="Times New Roman"/>
          <w:sz w:val="24"/>
          <w:szCs w:val="24"/>
        </w:rPr>
        <w:t>г. Ногинска Московской области.</w:t>
      </w:r>
      <w:r w:rsidR="008E0873" w:rsidRPr="00E26899">
        <w:rPr>
          <w:rFonts w:ascii="Times New Roman" w:hAnsi="Times New Roman" w:cs="Times New Roman"/>
          <w:sz w:val="24"/>
          <w:szCs w:val="24"/>
        </w:rPr>
        <w:t xml:space="preserve"> В разработке Программы «Маугли» принимали участие специалисты в различных сферах спортивно-оздоровительной деятельности. В Программе использованы элементы групп начальной подготовки детско-юношеских спортивных школ олимпийского резерва по спортивной и художественной гимнастике, легкой атлетике, акр</w:t>
      </w:r>
      <w:r w:rsidR="000F47F2" w:rsidRPr="00E26899">
        <w:rPr>
          <w:rFonts w:ascii="Times New Roman" w:hAnsi="Times New Roman" w:cs="Times New Roman"/>
          <w:sz w:val="24"/>
          <w:szCs w:val="24"/>
        </w:rPr>
        <w:t>обатике, спортивной аэробике</w:t>
      </w:r>
    </w:p>
    <w:p w:rsidR="005159F5" w:rsidRPr="00E26899" w:rsidRDefault="005B2591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Программа разработ</w:t>
      </w:r>
      <w:r w:rsidR="000300A1" w:rsidRPr="00E26899">
        <w:rPr>
          <w:rFonts w:ascii="Times New Roman" w:hAnsi="Times New Roman" w:cs="Times New Roman"/>
          <w:sz w:val="24"/>
          <w:szCs w:val="24"/>
        </w:rPr>
        <w:t>ана в соответствии с действующими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0300A1" w:rsidRPr="00E26899">
        <w:rPr>
          <w:rFonts w:ascii="Times New Roman" w:hAnsi="Times New Roman" w:cs="Times New Roman"/>
          <w:sz w:val="24"/>
          <w:szCs w:val="24"/>
        </w:rPr>
        <w:t xml:space="preserve">нормативно - </w:t>
      </w:r>
      <w:r w:rsidR="00EA4D20" w:rsidRPr="00E26899">
        <w:rPr>
          <w:rFonts w:ascii="Times New Roman" w:hAnsi="Times New Roman" w:cs="Times New Roman"/>
          <w:sz w:val="24"/>
          <w:szCs w:val="24"/>
        </w:rPr>
        <w:t>правовыми доку</w:t>
      </w:r>
      <w:r w:rsidRPr="00E26899">
        <w:rPr>
          <w:rFonts w:ascii="Times New Roman" w:hAnsi="Times New Roman" w:cs="Times New Roman"/>
          <w:sz w:val="24"/>
          <w:szCs w:val="24"/>
        </w:rPr>
        <w:t>ментами: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Федеральный Закон РФ от 29.12.2012 г. № 273 «Об образовании в РФ»;  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Федеральный Закон от 31 июля 2020 года № 304-ФЗ «О внесении изменений в Федеральный закон «Об образовании в Российской Федерации» по вопросам воспитания обучающихся»; </w:t>
      </w:r>
      <w:r w:rsidRPr="00E268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4D4D4D"/>
          <w:kern w:val="36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4D4D4D"/>
          <w:kern w:val="36"/>
          <w:sz w:val="24"/>
          <w:szCs w:val="24"/>
        </w:rPr>
        <w:t>Указ Президента РФ от 9 ноября 2022 г. № 809 “Об утверждении Основ государственной политики по сохранению и укреплению традиционных российских духовно-нравственных ценностей”;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"Санитарно-эпидемиологические требования к организациям воспитания и обучения, отдыха и оздоровления детей и молодежи", утвержденных постановлением Главного государственного санитарного врача Российской Федерации от 28.09.2020 г. N 28 «Об утверждении санитарных правил СП 2.4.3648-20»;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Приказ Главного государственного санитарного врача РФ</w:t>
      </w:r>
      <w:r w:rsidRPr="00E2689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от 17.03.2025 N 2 «О внесении изменений в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Распоряжение Правительства РФ от 31.03.2022 г. №678-р «Об утверждении Концепции развития дополнительного образования детей до 2030 года»;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E26899">
        <w:rPr>
          <w:rStyle w:val="ad"/>
          <w:rFonts w:ascii="Times New Roman" w:hAnsi="Times New Roman" w:cs="Times New Roman"/>
          <w:b w:val="0"/>
          <w:sz w:val="24"/>
          <w:szCs w:val="24"/>
        </w:rPr>
        <w:t>Методические рекомендации по формированию механизмов обновления содержания, методов и технологий обучения в системе дополнительного образования детей», (письмо Минпросвещения России от 29.09.2023 №АБ-3935/06);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E26899">
        <w:rPr>
          <w:rStyle w:val="ad"/>
          <w:rFonts w:ascii="Times New Roman" w:hAnsi="Times New Roman" w:cs="Times New Roman"/>
          <w:b w:val="0"/>
          <w:sz w:val="24"/>
          <w:szCs w:val="24"/>
        </w:rPr>
        <w:t>Приказ Министерства образования и науки Российской Федерации от 27 июля 2022 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Cs/>
          <w:sz w:val="24"/>
          <w:szCs w:val="24"/>
        </w:rPr>
        <w:t>Приказ Министерства просвещения РФ</w:t>
      </w:r>
      <w:r w:rsidRPr="00E26899">
        <w:rPr>
          <w:rFonts w:ascii="Times New Roman" w:hAnsi="Times New Roman" w:cs="Times New Roman"/>
          <w:sz w:val="24"/>
          <w:szCs w:val="24"/>
        </w:rPr>
        <w:t xml:space="preserve"> от 03.09.2019 № 467 «Об утверждении Целевой модели развития региональных систем дополнительного образования детей»;</w:t>
      </w:r>
    </w:p>
    <w:p w:rsidR="001B7CBC" w:rsidRPr="00E26899" w:rsidRDefault="001B7CBC" w:rsidP="00E26899">
      <w:pPr>
        <w:pStyle w:val="a3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Cs/>
          <w:sz w:val="24"/>
          <w:szCs w:val="24"/>
        </w:rPr>
        <w:t>Приказ Министерства труда и социальной защиты РФ</w:t>
      </w:r>
      <w:r w:rsidRPr="00E26899">
        <w:rPr>
          <w:rFonts w:ascii="Times New Roman" w:hAnsi="Times New Roman" w:cs="Times New Roman"/>
          <w:sz w:val="24"/>
          <w:szCs w:val="24"/>
        </w:rPr>
        <w:t xml:space="preserve"> от 22 сентября 2021 г. N 652н «Об утверждении профессионального стандарта «Педагог дополнительного образования детей и взрослых».</w:t>
      </w:r>
    </w:p>
    <w:p w:rsidR="001B7CBC" w:rsidRPr="00E26899" w:rsidRDefault="001B7CBC" w:rsidP="00E2689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проектированию дополнительных общеразвивающих программ (включая разноуровневые программы) (разработанные Минобрнауки России совместно с ГАОУ ВО «Московский государственный педагогический университет», ФГАУ </w:t>
      </w:r>
      <w:r w:rsidRPr="00E26899">
        <w:rPr>
          <w:rFonts w:ascii="Times New Roman" w:hAnsi="Times New Roman" w:cs="Times New Roman"/>
          <w:sz w:val="24"/>
          <w:szCs w:val="24"/>
        </w:rPr>
        <w:lastRenderedPageBreak/>
        <w:t xml:space="preserve">«Федеральный институт развития образования», АНО ДПО «Открытое образование», 2015 г.) (Письмо Министерства образования и науки РФ от 18.11.2015 № 09-3242); </w:t>
      </w:r>
    </w:p>
    <w:p w:rsidR="001B7CBC" w:rsidRPr="00E26899" w:rsidRDefault="001B7CBC" w:rsidP="00E2689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проектированию дополнительных общеразвивающих программ нового поколения (включая разноуровневые программы) в области физической культуры и спорта (разработаны ФГБУ «Федеральным центром организационно – методического обеспечения физического воспитания» в 2021 году). </w:t>
      </w:r>
    </w:p>
    <w:p w:rsidR="00DD5456" w:rsidRPr="00E26899" w:rsidRDefault="00DD5456" w:rsidP="00E268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Устав МБОУДО «ДД(Ю)Т» г. Пензы; </w:t>
      </w:r>
    </w:p>
    <w:p w:rsidR="004D4E64" w:rsidRPr="00E26899" w:rsidRDefault="00DD5456" w:rsidP="00E2689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«Положение о дополнительной общеобразовательной общеразвивающей программе МБОУДО «ДД(Ю)Т» г. Пензы».</w:t>
      </w:r>
      <w:r w:rsidRPr="00E2689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5032A" w:rsidRPr="00E26899" w:rsidRDefault="007300C0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 xml:space="preserve">Актуальность программы </w:t>
      </w:r>
      <w:r w:rsidRPr="00E26899">
        <w:rPr>
          <w:rFonts w:ascii="Times New Roman" w:hAnsi="Times New Roman" w:cs="Times New Roman"/>
          <w:sz w:val="24"/>
          <w:szCs w:val="24"/>
        </w:rPr>
        <w:t xml:space="preserve">заключается в том, что в настоящее время огромное внимание уделено проблеме здорового образа жизни подрастающего поколения, что отражено в утверждении Концепции развития дополнительного образования детей до 2030 г. и других нормативно-правовых документах. </w:t>
      </w:r>
      <w:r w:rsidR="0079477D" w:rsidRPr="00E26899">
        <w:rPr>
          <w:rFonts w:ascii="Times New Roman" w:hAnsi="Times New Roman" w:cs="Times New Roman"/>
          <w:sz w:val="24"/>
          <w:szCs w:val="24"/>
        </w:rPr>
        <w:t>В ней отмечено, что приоритетной задачей</w:t>
      </w:r>
      <w:r w:rsidR="00E85067">
        <w:rPr>
          <w:rFonts w:ascii="Times New Roman" w:hAnsi="Times New Roman" w:cs="Times New Roman"/>
          <w:sz w:val="24"/>
          <w:szCs w:val="24"/>
        </w:rPr>
        <w:t xml:space="preserve"> </w:t>
      </w:r>
      <w:r w:rsidR="0079477D" w:rsidRPr="00E26899">
        <w:rPr>
          <w:rFonts w:ascii="Times New Roman" w:hAnsi="Times New Roman" w:cs="Times New Roman"/>
          <w:sz w:val="24"/>
          <w:szCs w:val="24"/>
        </w:rPr>
        <w:t>современной системы дополнительного образования должно стать развитие мотивации подрастающего поколения к ведению здорового образа жизни и регулярным занятиям физической культуры и спортом.</w:t>
      </w:r>
    </w:p>
    <w:p w:rsidR="004A6603" w:rsidRPr="00E26899" w:rsidRDefault="005A3B4C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В настоящее время потребность детей в двигательной активности возрастает, в особенности у </w:t>
      </w:r>
      <w:r w:rsidR="0023746B" w:rsidRPr="00E26899">
        <w:rPr>
          <w:rFonts w:ascii="Times New Roman" w:hAnsi="Times New Roman" w:cs="Times New Roman"/>
          <w:sz w:val="24"/>
          <w:szCs w:val="24"/>
        </w:rPr>
        <w:t xml:space="preserve">детей дошкольного (5-6 </w:t>
      </w:r>
      <w:r w:rsidRPr="00E26899">
        <w:rPr>
          <w:rFonts w:ascii="Times New Roman" w:hAnsi="Times New Roman" w:cs="Times New Roman"/>
          <w:sz w:val="24"/>
          <w:szCs w:val="24"/>
        </w:rPr>
        <w:t>лет)</w:t>
      </w:r>
      <w:r w:rsidR="0023746B" w:rsidRPr="00E26899">
        <w:rPr>
          <w:rFonts w:ascii="Times New Roman" w:hAnsi="Times New Roman" w:cs="Times New Roman"/>
          <w:sz w:val="24"/>
          <w:szCs w:val="24"/>
        </w:rPr>
        <w:t xml:space="preserve"> и младшего школьного (7-10 лет) возраста</w:t>
      </w:r>
      <w:r w:rsidRPr="00E26899">
        <w:rPr>
          <w:rFonts w:ascii="Times New Roman" w:hAnsi="Times New Roman" w:cs="Times New Roman"/>
          <w:sz w:val="24"/>
          <w:szCs w:val="24"/>
        </w:rPr>
        <w:t>.</w:t>
      </w:r>
      <w:r w:rsidR="003B7A70" w:rsidRPr="00E26899">
        <w:rPr>
          <w:rFonts w:ascii="Times New Roman" w:hAnsi="Times New Roman" w:cs="Times New Roman"/>
          <w:sz w:val="24"/>
          <w:szCs w:val="24"/>
        </w:rPr>
        <w:t xml:space="preserve"> Занятия оздоровительной гимнастикой с элементами дзюдо не только </w:t>
      </w:r>
      <w:r w:rsidR="007C3449" w:rsidRPr="00E26899">
        <w:rPr>
          <w:rFonts w:ascii="Times New Roman" w:hAnsi="Times New Roman" w:cs="Times New Roman"/>
          <w:sz w:val="24"/>
          <w:szCs w:val="24"/>
        </w:rPr>
        <w:t>способствуют улучшению физической подготовленности, развитию навыков координации движений, физических качеств (силы, ловкости, гибкости, выносливости), оздоровлению детей, но и помогают приобщить ребёнка к миру спорта.</w:t>
      </w:r>
      <w:r w:rsidR="004A6603" w:rsidRPr="00E26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603" w:rsidRPr="00E26899" w:rsidRDefault="004A6603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Значимость программы для муниципалитета заключается в том, что данная образовательная программа разработана в целях охраны, укрепления и повышения уровня здоровья детей и направлена на формирование универсальных компетенций XXI века.</w:t>
      </w:r>
    </w:p>
    <w:p w:rsidR="00080E0F" w:rsidRPr="00E26899" w:rsidRDefault="00A33736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 xml:space="preserve">Новизна </w:t>
      </w:r>
      <w:r w:rsidR="008902B7" w:rsidRPr="00E26899">
        <w:rPr>
          <w:rFonts w:ascii="Times New Roman" w:hAnsi="Times New Roman" w:cs="Times New Roman"/>
          <w:b/>
          <w:sz w:val="24"/>
          <w:szCs w:val="24"/>
        </w:rPr>
        <w:t xml:space="preserve">и отличительные особенности </w:t>
      </w:r>
      <w:r w:rsidR="008902B7" w:rsidRPr="00E26899">
        <w:rPr>
          <w:rFonts w:ascii="Times New Roman" w:hAnsi="Times New Roman" w:cs="Times New Roman"/>
          <w:sz w:val="24"/>
          <w:szCs w:val="24"/>
        </w:rPr>
        <w:t xml:space="preserve">данной программы от уже существующих программ в данной области заключаются в том, что </w:t>
      </w:r>
      <w:r w:rsidR="00080E0F" w:rsidRPr="00E26899">
        <w:rPr>
          <w:rFonts w:ascii="Times New Roman" w:hAnsi="Times New Roman" w:cs="Times New Roman"/>
          <w:sz w:val="24"/>
          <w:szCs w:val="24"/>
        </w:rPr>
        <w:t>она ориентирована на применение широкого комплекса современных образовательных технологий, которые отражаются в принципах обучения (здоровьесберегающая технология, технология спортивно-ориентированного обучения</w:t>
      </w:r>
      <w:r w:rsidR="005B739D" w:rsidRPr="00E26899">
        <w:rPr>
          <w:rFonts w:ascii="Times New Roman" w:hAnsi="Times New Roman" w:cs="Times New Roman"/>
          <w:sz w:val="24"/>
          <w:szCs w:val="24"/>
        </w:rPr>
        <w:t>, игровые технологии</w:t>
      </w:r>
      <w:r w:rsidR="00080E0F" w:rsidRPr="00E26899">
        <w:rPr>
          <w:rFonts w:ascii="Times New Roman" w:hAnsi="Times New Roman" w:cs="Times New Roman"/>
          <w:sz w:val="24"/>
          <w:szCs w:val="24"/>
        </w:rPr>
        <w:t>); методах обучения (метод проблемного обучения, метод коррекции поведения в различных ситуациях, метод диагностики результатов); методах контроля и управления образовательным процессом (контроль за эффективностью учебно-тренировочных занятий).</w:t>
      </w:r>
    </w:p>
    <w:p w:rsidR="00080E0F" w:rsidRPr="00E26899" w:rsidRDefault="00080E0F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На обучение по дополнительной общеобразовательной общеразвивающей программе «Оздоровительная гимнастика с элементами дзюдо» принимаются все желающие мальчики и девочки в возрасте от 5 до 7 лет. Зачисление осуществляется по заявлению его законного представителя при наличии сертификата дополнительного образования.</w:t>
      </w:r>
    </w:p>
    <w:p w:rsidR="00E44E42" w:rsidRPr="00E26899" w:rsidRDefault="00080E0F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Для допуска к тестированию и занятиям необходимо наличие справки от педиатра с отметкой допуска к занятиям общей физической подготовкой.</w:t>
      </w:r>
    </w:p>
    <w:p w:rsidR="00A5370D" w:rsidRPr="00E26899" w:rsidRDefault="004572B4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Педагогическая целесообразность</w:t>
      </w:r>
      <w:r w:rsidR="00E44E42" w:rsidRPr="00E26899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  <w:r w:rsidR="0067623D" w:rsidRPr="00E26899">
        <w:rPr>
          <w:rFonts w:ascii="Times New Roman" w:hAnsi="Times New Roman" w:cs="Times New Roman"/>
          <w:sz w:val="24"/>
          <w:szCs w:val="24"/>
        </w:rPr>
        <w:t>продиктована необходимостью решения задач оздоровления нации, гармоничного воспитания здорового, физически крепкого поколения, привлечения к спорту и физической культуре максимально возможного количества детей, а также удовлетворения возрастающих потребностей в новых видах физической деятельности, которой и является оздоровительная гимнастика с элементами дзюдо.</w:t>
      </w:r>
    </w:p>
    <w:p w:rsidR="006C56E9" w:rsidRPr="00E26899" w:rsidRDefault="006C56E9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Программа строится на принципах:</w:t>
      </w:r>
    </w:p>
    <w:p w:rsidR="006C56E9" w:rsidRPr="00E26899" w:rsidRDefault="006C56E9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i/>
          <w:sz w:val="24"/>
          <w:szCs w:val="24"/>
        </w:rPr>
        <w:t>– принцип доступности (социальной значимости)</w:t>
      </w:r>
      <w:r w:rsidRPr="00E26899">
        <w:rPr>
          <w:rFonts w:ascii="Times New Roman" w:hAnsi="Times New Roman" w:cs="Times New Roman"/>
          <w:sz w:val="24"/>
          <w:szCs w:val="24"/>
        </w:rPr>
        <w:t xml:space="preserve"> – программа позволяет каждому учащемуся, независимо от уровня материального благосостояния родителей, получить полноценное физическое развитие;</w:t>
      </w:r>
    </w:p>
    <w:p w:rsidR="00B81F33" w:rsidRPr="00E26899" w:rsidRDefault="00B81F33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i/>
          <w:sz w:val="24"/>
          <w:szCs w:val="24"/>
        </w:rPr>
        <w:t>– принцип всестороннего и гармоничного развития личности</w:t>
      </w:r>
      <w:r w:rsidRPr="00E26899">
        <w:rPr>
          <w:rFonts w:ascii="Times New Roman" w:hAnsi="Times New Roman" w:cs="Times New Roman"/>
          <w:sz w:val="24"/>
          <w:szCs w:val="24"/>
        </w:rPr>
        <w:t xml:space="preserve"> предполагает сочетание физического воспитания и обучения детей с задачами умственного, трудового и эстетического воспитания, то есть осуществление полноценного развития личности каждого </w:t>
      </w:r>
      <w:r w:rsidR="005475EA" w:rsidRPr="00E26899">
        <w:rPr>
          <w:rFonts w:ascii="Times New Roman" w:hAnsi="Times New Roman" w:cs="Times New Roman"/>
          <w:sz w:val="24"/>
          <w:szCs w:val="24"/>
        </w:rPr>
        <w:t>ребёнка</w:t>
      </w:r>
      <w:r w:rsidRPr="00E26899">
        <w:rPr>
          <w:rFonts w:ascii="Times New Roman" w:hAnsi="Times New Roman" w:cs="Times New Roman"/>
          <w:sz w:val="24"/>
          <w:szCs w:val="24"/>
        </w:rPr>
        <w:t xml:space="preserve"> в процессе физического воспитания;</w:t>
      </w:r>
    </w:p>
    <w:p w:rsidR="004D4F83" w:rsidRPr="00E26899" w:rsidRDefault="006C56E9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– принцип стандартизации </w:t>
      </w:r>
      <w:r w:rsidR="00BE4DE7" w:rsidRPr="00E26899">
        <w:rPr>
          <w:rFonts w:ascii="Times New Roman" w:hAnsi="Times New Roman" w:cs="Times New Roman"/>
          <w:i/>
          <w:sz w:val="24"/>
          <w:szCs w:val="24"/>
        </w:rPr>
        <w:t>проведения занятий</w:t>
      </w:r>
      <w:r w:rsidR="00BE4DE7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–  гарантирует</w:t>
      </w:r>
      <w:r w:rsidR="00BE4DE7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высокое качество проводимых занятий, позволяет</w:t>
      </w:r>
      <w:r w:rsidR="00BE4DE7" w:rsidRPr="00E26899">
        <w:rPr>
          <w:rFonts w:ascii="Times New Roman" w:hAnsi="Times New Roman" w:cs="Times New Roman"/>
          <w:sz w:val="24"/>
          <w:szCs w:val="24"/>
        </w:rPr>
        <w:t xml:space="preserve"> легко осуществл</w:t>
      </w:r>
      <w:r w:rsidRPr="00E26899">
        <w:rPr>
          <w:rFonts w:ascii="Times New Roman" w:hAnsi="Times New Roman" w:cs="Times New Roman"/>
          <w:sz w:val="24"/>
          <w:szCs w:val="24"/>
        </w:rPr>
        <w:t>ять контроль проведения занятий</w:t>
      </w:r>
      <w:r w:rsidR="004D4F83" w:rsidRPr="00E26899">
        <w:rPr>
          <w:rFonts w:ascii="Times New Roman" w:hAnsi="Times New Roman" w:cs="Times New Roman"/>
          <w:sz w:val="24"/>
          <w:szCs w:val="24"/>
        </w:rPr>
        <w:t>;</w:t>
      </w:r>
    </w:p>
    <w:p w:rsidR="00341C80" w:rsidRPr="00E26899" w:rsidRDefault="0018604B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i/>
          <w:sz w:val="24"/>
          <w:szCs w:val="24"/>
        </w:rPr>
        <w:t>–</w:t>
      </w:r>
      <w:r w:rsidR="00D16BE9" w:rsidRPr="00E26899">
        <w:rPr>
          <w:rFonts w:ascii="Times New Roman" w:hAnsi="Times New Roman" w:cs="Times New Roman"/>
          <w:i/>
          <w:sz w:val="24"/>
          <w:szCs w:val="24"/>
        </w:rPr>
        <w:t xml:space="preserve"> принцип подготовки</w:t>
      </w:r>
      <w:r w:rsidR="00BE4DE7" w:rsidRPr="00E26899">
        <w:rPr>
          <w:rFonts w:ascii="Times New Roman" w:hAnsi="Times New Roman" w:cs="Times New Roman"/>
          <w:i/>
          <w:sz w:val="24"/>
          <w:szCs w:val="24"/>
        </w:rPr>
        <w:t xml:space="preserve"> детей к занятиям </w:t>
      </w:r>
      <w:r w:rsidR="00EE2DED" w:rsidRPr="00E26899">
        <w:rPr>
          <w:rFonts w:ascii="Times New Roman" w:hAnsi="Times New Roman" w:cs="Times New Roman"/>
          <w:i/>
          <w:sz w:val="24"/>
          <w:szCs w:val="24"/>
        </w:rPr>
        <w:t xml:space="preserve">спортом (в том числе, к занятиям </w:t>
      </w:r>
      <w:r w:rsidR="002A4259" w:rsidRPr="00E26899">
        <w:rPr>
          <w:rFonts w:ascii="Times New Roman" w:hAnsi="Times New Roman" w:cs="Times New Roman"/>
          <w:i/>
          <w:sz w:val="24"/>
          <w:szCs w:val="24"/>
        </w:rPr>
        <w:t>дзюдо</w:t>
      </w:r>
      <w:r w:rsidR="00EE2DED" w:rsidRPr="00E26899">
        <w:rPr>
          <w:rFonts w:ascii="Times New Roman" w:hAnsi="Times New Roman" w:cs="Times New Roman"/>
          <w:i/>
          <w:sz w:val="24"/>
          <w:szCs w:val="24"/>
        </w:rPr>
        <w:t>)</w:t>
      </w:r>
      <w:r w:rsidR="00517616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4D4F83" w:rsidRPr="00E26899">
        <w:rPr>
          <w:rFonts w:ascii="Times New Roman" w:hAnsi="Times New Roman" w:cs="Times New Roman"/>
          <w:sz w:val="24"/>
          <w:szCs w:val="24"/>
        </w:rPr>
        <w:t xml:space="preserve">– </w:t>
      </w:r>
      <w:r w:rsidR="00517616" w:rsidRPr="00E26899">
        <w:rPr>
          <w:rFonts w:ascii="Times New Roman" w:hAnsi="Times New Roman" w:cs="Times New Roman"/>
          <w:sz w:val="24"/>
          <w:szCs w:val="24"/>
        </w:rPr>
        <w:t>работа с учащимися</w:t>
      </w:r>
      <w:r w:rsidR="00BE4DE7" w:rsidRPr="00E26899">
        <w:rPr>
          <w:rFonts w:ascii="Times New Roman" w:hAnsi="Times New Roman" w:cs="Times New Roman"/>
          <w:sz w:val="24"/>
          <w:szCs w:val="24"/>
        </w:rPr>
        <w:t xml:space="preserve"> дошкольного и младшего школьного возраста помогает наладить приток физически хорошо подготовле</w:t>
      </w:r>
      <w:r w:rsidR="002A4259" w:rsidRPr="00E26899">
        <w:rPr>
          <w:rFonts w:ascii="Times New Roman" w:hAnsi="Times New Roman" w:cs="Times New Roman"/>
          <w:sz w:val="24"/>
          <w:szCs w:val="24"/>
        </w:rPr>
        <w:t>нных нович</w:t>
      </w:r>
      <w:r w:rsidR="008B31B0" w:rsidRPr="00E26899">
        <w:rPr>
          <w:rFonts w:ascii="Times New Roman" w:hAnsi="Times New Roman" w:cs="Times New Roman"/>
          <w:sz w:val="24"/>
          <w:szCs w:val="24"/>
        </w:rPr>
        <w:t>ков в различные виды спорта</w:t>
      </w:r>
      <w:r w:rsidR="004D4F83" w:rsidRPr="00E26899">
        <w:rPr>
          <w:rFonts w:ascii="Times New Roman" w:hAnsi="Times New Roman" w:cs="Times New Roman"/>
          <w:sz w:val="24"/>
          <w:szCs w:val="24"/>
        </w:rPr>
        <w:t>;</w:t>
      </w:r>
    </w:p>
    <w:p w:rsidR="006943DB" w:rsidRPr="00E26899" w:rsidRDefault="0018604B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i/>
          <w:sz w:val="24"/>
          <w:szCs w:val="24"/>
        </w:rPr>
        <w:t>–</w:t>
      </w:r>
      <w:r w:rsidR="00341C80" w:rsidRPr="00E26899">
        <w:rPr>
          <w:rFonts w:ascii="Times New Roman" w:hAnsi="Times New Roman" w:cs="Times New Roman"/>
          <w:i/>
          <w:sz w:val="24"/>
          <w:szCs w:val="24"/>
        </w:rPr>
        <w:t xml:space="preserve"> принцип универсальности</w:t>
      </w:r>
      <w:r w:rsidR="00341C80" w:rsidRPr="00E26899">
        <w:rPr>
          <w:rFonts w:ascii="Times New Roman" w:hAnsi="Times New Roman" w:cs="Times New Roman"/>
          <w:sz w:val="24"/>
          <w:szCs w:val="24"/>
        </w:rPr>
        <w:t xml:space="preserve"> –</w:t>
      </w:r>
      <w:r w:rsidR="00BE4DE7" w:rsidRPr="00E26899">
        <w:rPr>
          <w:rFonts w:ascii="Times New Roman" w:hAnsi="Times New Roman" w:cs="Times New Roman"/>
          <w:sz w:val="24"/>
          <w:szCs w:val="24"/>
        </w:rPr>
        <w:t xml:space="preserve"> практика реализации программы показала, что программа может быть распространена на любые территории (муниципальные образования, субъекты Федерации).</w:t>
      </w:r>
    </w:p>
    <w:p w:rsidR="0018604B" w:rsidRPr="00E26899" w:rsidRDefault="006943DB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Адресат программы:</w:t>
      </w:r>
    </w:p>
    <w:p w:rsidR="00A42704" w:rsidRPr="00E26899" w:rsidRDefault="00A42704" w:rsidP="00E268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     </w:t>
      </w:r>
      <w:r w:rsidR="0018604B" w:rsidRPr="00E26899">
        <w:rPr>
          <w:rFonts w:ascii="Times New Roman" w:hAnsi="Times New Roman" w:cs="Times New Roman"/>
          <w:sz w:val="24"/>
          <w:szCs w:val="24"/>
        </w:rPr>
        <w:t xml:space="preserve">Образовательная программа «Оздоровительная </w:t>
      </w:r>
      <w:r w:rsidR="00AA5FAC" w:rsidRPr="00E26899">
        <w:rPr>
          <w:rFonts w:ascii="Times New Roman" w:hAnsi="Times New Roman" w:cs="Times New Roman"/>
          <w:sz w:val="24"/>
          <w:szCs w:val="24"/>
        </w:rPr>
        <w:t xml:space="preserve">гимнастика с элементами дзюдо» </w:t>
      </w:r>
      <w:r w:rsidR="0018604B" w:rsidRPr="00E26899">
        <w:rPr>
          <w:rFonts w:ascii="Times New Roman" w:hAnsi="Times New Roman" w:cs="Times New Roman"/>
          <w:sz w:val="24"/>
          <w:szCs w:val="24"/>
        </w:rPr>
        <w:t>рассчитана на детей в возрасте от 5 лет до 7 лет.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704" w:rsidRPr="00E26899" w:rsidRDefault="00A42704" w:rsidP="00E8506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На пятом году жизни движения ребенка становятся более уверенными. Внимание приобретает все более устойчивый характер; совершенствуется зрительное, слуховое и осязательное восприятие; развивается целенаправленное запоминание. Дети уже способны различать разные виды движений, выделять их элементы. У них появляется интерес к результатам движения, потребность выполнять его в соответствии с образцом. Все это позволяет педагогу приступить к обучению техники выполнения основных движений, отработке их качеств.</w:t>
      </w:r>
    </w:p>
    <w:p w:rsidR="00A42704" w:rsidRPr="00E26899" w:rsidRDefault="00A42704" w:rsidP="00516CC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        На шестом году жизни ребенок успешно овладевает основными видами движений, которые становятся более осознанными. Это позволяет повысить требования к их выполнению, больше внимания уделять развитию физических и морально-волевых качеств (быстрота, ловкость, выносливость, выдержка, настойчивость, организованность, дисциплинированность), дружеских взаимоотношений (умение приходить на помощь товарищу, сопереживать его успехам и неудачам, быть заботливыми и внимательными друг к другу).</w:t>
      </w:r>
    </w:p>
    <w:p w:rsidR="00A42704" w:rsidRPr="00E26899" w:rsidRDefault="00A42704" w:rsidP="00E8506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На седьмом году жизни движения становятся более координированными и точными. В коллективной деятельности формируются навыки самоорганизации, взаимоконтроля.  Проявляются волевые усилия при выполнении заданий; для них важен результат. Всю работу по физическому воспитанию в группе необходимо организовать так, чтобы сформировать потребность заниматься физическими упражнениями, развивать самостоятельность. Развитию самооценки учащихся в освоении программы будут способствовать подготовка и участие в соревнованиях.</w:t>
      </w:r>
    </w:p>
    <w:p w:rsidR="00A42704" w:rsidRPr="00E26899" w:rsidRDefault="00A42704" w:rsidP="00E268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Объем и сроки реализации программы: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Программа рассчитана на 2 года обучения, с общим количеством часов 288.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1 год обучения - 144 часа.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2 год обучения - 144 часа.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Форма реализации образовательной программы</w:t>
      </w:r>
      <w:r w:rsidRPr="00E26899">
        <w:rPr>
          <w:rFonts w:ascii="Times New Roman" w:hAnsi="Times New Roman" w:cs="Times New Roman"/>
          <w:sz w:val="24"/>
          <w:szCs w:val="24"/>
        </w:rPr>
        <w:t xml:space="preserve"> очная. Основной формой обучения является занятие.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Режим проведения занятий</w:t>
      </w:r>
      <w:r w:rsidRPr="00E26899">
        <w:rPr>
          <w:rFonts w:ascii="Times New Roman" w:hAnsi="Times New Roman" w:cs="Times New Roman"/>
          <w:sz w:val="24"/>
          <w:szCs w:val="24"/>
        </w:rPr>
        <w:t xml:space="preserve"> соответствует возрасту учащихся:</w:t>
      </w:r>
    </w:p>
    <w:p w:rsidR="00A42704" w:rsidRPr="00E26899" w:rsidRDefault="00A42704" w:rsidP="00516CC9">
      <w:pPr>
        <w:spacing w:after="0" w:line="240" w:lineRule="auto"/>
        <w:ind w:right="7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академического часа: </w:t>
      </w:r>
    </w:p>
    <w:p w:rsidR="00A42704" w:rsidRPr="00E26899" w:rsidRDefault="00A42704" w:rsidP="00516CC9">
      <w:pPr>
        <w:spacing w:after="0" w:line="240" w:lineRule="auto"/>
        <w:ind w:right="7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Для учащихся 5-летнего возраста – 25 мин;</w:t>
      </w:r>
    </w:p>
    <w:p w:rsidR="00A42704" w:rsidRPr="00E26899" w:rsidRDefault="00A42704" w:rsidP="00516CC9">
      <w:pPr>
        <w:spacing w:after="0" w:line="240" w:lineRule="auto"/>
        <w:ind w:right="7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Для учащихся 6-летнего возраста – 30 мин;</w:t>
      </w:r>
    </w:p>
    <w:p w:rsidR="00A42704" w:rsidRPr="00E26899" w:rsidRDefault="00A42704" w:rsidP="00516CC9">
      <w:pPr>
        <w:spacing w:after="0" w:line="240" w:lineRule="auto"/>
        <w:ind w:right="7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Для учащихся 7–летнего возраста: 1 полугодие – 35 мин, 2 полугодие – 40 мин. </w:t>
      </w:r>
    </w:p>
    <w:p w:rsidR="00A42704" w:rsidRPr="00E26899" w:rsidRDefault="00A42704" w:rsidP="00516CC9">
      <w:pPr>
        <w:spacing w:after="0" w:line="240" w:lineRule="auto"/>
        <w:ind w:right="7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Количество часов в неделю – 4.</w:t>
      </w:r>
    </w:p>
    <w:p w:rsidR="00A42704" w:rsidRPr="00E26899" w:rsidRDefault="00A42704" w:rsidP="00E26899">
      <w:pPr>
        <w:spacing w:after="0" w:line="240" w:lineRule="auto"/>
        <w:ind w:right="75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Периодичность занятий определяется расписанием, утвержденным руководителем образовательного учреждения. </w:t>
      </w:r>
    </w:p>
    <w:p w:rsidR="00434813" w:rsidRPr="00E26899" w:rsidRDefault="00434813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63CE" w:rsidRPr="00E26899" w:rsidRDefault="006940D1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Особенности организации образовательного процесса</w:t>
      </w:r>
    </w:p>
    <w:p w:rsidR="00FC6AE5" w:rsidRPr="00E26899" w:rsidRDefault="004A5B9A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Освоение программы должно начинаться в дошкольном и младшем школьном возрасте. В виду универсальности отобранных упражнений все элементы программы являются общими для всех возрастных групп и различаются только по времени овладения </w:t>
      </w:r>
      <w:r w:rsidRPr="00E26899">
        <w:rPr>
          <w:rFonts w:ascii="Times New Roman" w:hAnsi="Times New Roman" w:cs="Times New Roman"/>
          <w:sz w:val="24"/>
          <w:szCs w:val="24"/>
        </w:rPr>
        <w:lastRenderedPageBreak/>
        <w:t>элементами программы, качеству выполнения и степени адаптации к физической нагрузке, то есть темпу выполнения упражнений.</w:t>
      </w:r>
    </w:p>
    <w:p w:rsidR="004915DF" w:rsidRPr="00E26899" w:rsidRDefault="004915DF" w:rsidP="00E2689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Уровни обучения</w:t>
      </w:r>
    </w:p>
    <w:p w:rsidR="00A42704" w:rsidRPr="00E26899" w:rsidRDefault="00A42704" w:rsidP="00E2689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Стартовый уровень (1 год обучения)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Предполагает использование и реализацию общедоступных и универсальных форм организации материала (игровые формы), и минимальную сложность предлагаемого для освоения содержания программы. Учащиеся знакомятся с программой оздоровительная гимнастика с элементами дзюдо как видом спорта, осваивают упражнения общей физической подготовки и некоторые специальные упражнения. </w:t>
      </w:r>
    </w:p>
    <w:p w:rsidR="00A42704" w:rsidRPr="00E26899" w:rsidRDefault="00A42704" w:rsidP="00516CC9">
      <w:pPr>
        <w:spacing w:after="0" w:line="240" w:lineRule="auto"/>
        <w:ind w:right="74"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год обучения</w:t>
      </w: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Содержание программы предполагает освоение специальных знаний в области оздоровительной гимнастики с элементами дзюдо, изучение терминологии и специализированных понятий, обеспечивающих базисную основу для освоения учебного материала программы.</w:t>
      </w:r>
    </w:p>
    <w:p w:rsidR="000A779D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 xml:space="preserve">           Ц</w:t>
      </w:r>
      <w:r w:rsidR="00536626" w:rsidRPr="00E26899">
        <w:rPr>
          <w:rFonts w:ascii="Times New Roman" w:hAnsi="Times New Roman" w:cs="Times New Roman"/>
          <w:b/>
          <w:sz w:val="24"/>
          <w:szCs w:val="24"/>
        </w:rPr>
        <w:t>ель программы:</w:t>
      </w:r>
      <w:r w:rsidR="000A779D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805978" w:rsidRPr="00E26899">
        <w:rPr>
          <w:rFonts w:ascii="Times New Roman" w:hAnsi="Times New Roman" w:cs="Times New Roman"/>
          <w:sz w:val="24"/>
          <w:szCs w:val="24"/>
        </w:rPr>
        <w:t xml:space="preserve">укрепление здоровья и разностороннее развитие учащихся, формирование у них потребности в здоровом, активном образе жизни </w:t>
      </w:r>
      <w:r w:rsidR="008B37FE" w:rsidRPr="00E26899">
        <w:rPr>
          <w:rFonts w:ascii="Times New Roman" w:hAnsi="Times New Roman" w:cs="Times New Roman"/>
          <w:sz w:val="24"/>
          <w:szCs w:val="24"/>
        </w:rPr>
        <w:t>средствами оздоровительной гимнастики с элементами дзюдо.</w:t>
      </w:r>
    </w:p>
    <w:p w:rsidR="0094451D" w:rsidRPr="00E26899" w:rsidRDefault="00D62A92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62A92" w:rsidRPr="00E26899" w:rsidRDefault="00D62A92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</w:t>
      </w:r>
      <w:r w:rsidR="00A97D57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A42704" w:rsidRPr="00E26899">
        <w:rPr>
          <w:rFonts w:ascii="Times New Roman" w:hAnsi="Times New Roman" w:cs="Times New Roman"/>
          <w:sz w:val="24"/>
          <w:szCs w:val="24"/>
        </w:rPr>
        <w:t>обучить технике акробатических упражнений;</w:t>
      </w:r>
    </w:p>
    <w:p w:rsidR="001027D1" w:rsidRPr="00E26899" w:rsidRDefault="001027D1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</w:t>
      </w:r>
      <w:r w:rsidR="00A42704" w:rsidRPr="00E26899">
        <w:rPr>
          <w:rFonts w:ascii="Times New Roman" w:hAnsi="Times New Roman" w:cs="Times New Roman"/>
          <w:sz w:val="24"/>
          <w:szCs w:val="24"/>
        </w:rPr>
        <w:t>обучить технике выполнения передвижения, падения и прочих приемов;</w:t>
      </w:r>
    </w:p>
    <w:p w:rsidR="00A42704" w:rsidRPr="00E26899" w:rsidRDefault="00D90816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</w:t>
      </w:r>
      <w:r w:rsidR="00A42704" w:rsidRPr="00E26899">
        <w:rPr>
          <w:rFonts w:ascii="Times New Roman" w:hAnsi="Times New Roman" w:cs="Times New Roman"/>
          <w:sz w:val="24"/>
          <w:szCs w:val="24"/>
        </w:rPr>
        <w:t xml:space="preserve">сформировать мотивацию к занятиям дзюдо; </w:t>
      </w:r>
    </w:p>
    <w:p w:rsidR="00D90816" w:rsidRPr="00E26899" w:rsidRDefault="00D90816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развить физические качества (координацию, гибкость, ловкость, силу, выносливость);</w:t>
      </w:r>
    </w:p>
    <w:p w:rsidR="00A660F5" w:rsidRPr="00E26899" w:rsidRDefault="00D90816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</w:t>
      </w:r>
      <w:r w:rsidR="00517616" w:rsidRPr="00E26899">
        <w:rPr>
          <w:rFonts w:ascii="Times New Roman" w:hAnsi="Times New Roman" w:cs="Times New Roman"/>
          <w:sz w:val="24"/>
          <w:szCs w:val="24"/>
        </w:rPr>
        <w:t>воспит</w:t>
      </w:r>
      <w:r w:rsidR="005A2C1C" w:rsidRPr="00E26899">
        <w:rPr>
          <w:rFonts w:ascii="Times New Roman" w:hAnsi="Times New Roman" w:cs="Times New Roman"/>
          <w:sz w:val="24"/>
          <w:szCs w:val="24"/>
        </w:rPr>
        <w:t>ыв</w:t>
      </w:r>
      <w:r w:rsidR="00517616" w:rsidRPr="00E26899">
        <w:rPr>
          <w:rFonts w:ascii="Times New Roman" w:hAnsi="Times New Roman" w:cs="Times New Roman"/>
          <w:sz w:val="24"/>
          <w:szCs w:val="24"/>
        </w:rPr>
        <w:t>ать</w:t>
      </w:r>
      <w:r w:rsidR="00536626" w:rsidRPr="00E26899">
        <w:rPr>
          <w:rFonts w:ascii="Times New Roman" w:hAnsi="Times New Roman" w:cs="Times New Roman"/>
          <w:sz w:val="24"/>
          <w:szCs w:val="24"/>
        </w:rPr>
        <w:t xml:space="preserve"> нравственно-в</w:t>
      </w:r>
      <w:r w:rsidRPr="00E26899">
        <w:rPr>
          <w:rFonts w:ascii="Times New Roman" w:hAnsi="Times New Roman" w:cs="Times New Roman"/>
          <w:sz w:val="24"/>
          <w:szCs w:val="24"/>
        </w:rPr>
        <w:t>олевые</w:t>
      </w:r>
      <w:r w:rsidR="00187279" w:rsidRPr="00E26899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Pr="00E26899">
        <w:rPr>
          <w:rFonts w:ascii="Times New Roman" w:hAnsi="Times New Roman" w:cs="Times New Roman"/>
          <w:sz w:val="24"/>
          <w:szCs w:val="24"/>
        </w:rPr>
        <w:t>а</w:t>
      </w:r>
      <w:r w:rsidR="00187279" w:rsidRPr="00E26899">
        <w:rPr>
          <w:rFonts w:ascii="Times New Roman" w:hAnsi="Times New Roman" w:cs="Times New Roman"/>
          <w:sz w:val="24"/>
          <w:szCs w:val="24"/>
        </w:rPr>
        <w:t xml:space="preserve"> личности.</w:t>
      </w:r>
      <w:r w:rsidR="005A2C1C" w:rsidRPr="00E268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57AC" w:rsidRPr="00E26899" w:rsidRDefault="00C63F8C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Ожидаемые</w:t>
      </w:r>
      <w:r w:rsidR="00257622" w:rsidRPr="00E26899">
        <w:rPr>
          <w:rFonts w:ascii="Times New Roman" w:hAnsi="Times New Roman" w:cs="Times New Roman"/>
          <w:b/>
          <w:sz w:val="24"/>
          <w:szCs w:val="24"/>
        </w:rPr>
        <w:t xml:space="preserve"> результат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ы </w:t>
      </w:r>
      <w:r w:rsidR="006064EE" w:rsidRPr="00E26899">
        <w:rPr>
          <w:rFonts w:ascii="Times New Roman" w:hAnsi="Times New Roman" w:cs="Times New Roman"/>
          <w:b/>
          <w:sz w:val="24"/>
          <w:szCs w:val="24"/>
        </w:rPr>
        <w:t xml:space="preserve">по годам обучения </w:t>
      </w:r>
      <w:r w:rsidR="00EC4F18" w:rsidRPr="00E26899">
        <w:rPr>
          <w:rFonts w:ascii="Times New Roman" w:hAnsi="Times New Roman" w:cs="Times New Roman"/>
          <w:b/>
          <w:sz w:val="24"/>
          <w:szCs w:val="24"/>
        </w:rPr>
        <w:t>освоения программы:</w:t>
      </w:r>
    </w:p>
    <w:p w:rsidR="00A660F5" w:rsidRPr="00E26899" w:rsidRDefault="00EC4F18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 xml:space="preserve">1 год обучения 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Учащиеся будут знать: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правила техники безопасности (ТБ) и правила на занятиях по оздоровительной гимнастике с элементами дзюдо;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роль физической культуры для укрепления здоровья человека;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общие приемы разносторонней физической и специальной подготовленности;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правила игр и соревнований по дзюдо.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Учащиеся будут уметь: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выполнять упражнения для разносторонней физической и специальной подготовки;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 - владеть техникой акробатических упражнений;</w:t>
      </w:r>
    </w:p>
    <w:p w:rsidR="00A42704" w:rsidRPr="00E26899" w:rsidRDefault="00A42704" w:rsidP="00516CC9">
      <w:pPr>
        <w:spacing w:after="0" w:line="240" w:lineRule="auto"/>
        <w:ind w:left="142"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выполнять базовые элементы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6 КЮ (белый пояс) </w:t>
      </w:r>
      <w:r w:rsidRPr="00E26899">
        <w:rPr>
          <w:rFonts w:ascii="Times New Roman" w:hAnsi="Times New Roman" w:cs="Times New Roman"/>
          <w:sz w:val="24"/>
          <w:szCs w:val="24"/>
        </w:rPr>
        <w:t>согласно контрольно-переводным нормативам.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2 год обучения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Учащиеся будут знать: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правила гигиены спортсмена;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основные этапы истории развития дзюдо; 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терминологию в пределах аттестационной программы на уровне </w:t>
      </w:r>
      <w:r w:rsidR="00C9762B" w:rsidRPr="00E26899">
        <w:rPr>
          <w:rFonts w:ascii="Times New Roman" w:hAnsi="Times New Roman" w:cs="Times New Roman"/>
          <w:sz w:val="24"/>
          <w:szCs w:val="24"/>
        </w:rPr>
        <w:t>5 КЮ (</w:t>
      </w:r>
      <w:r w:rsidR="00496209" w:rsidRPr="00E26899">
        <w:rPr>
          <w:rFonts w:ascii="Times New Roman" w:hAnsi="Times New Roman" w:cs="Times New Roman"/>
          <w:sz w:val="24"/>
          <w:szCs w:val="24"/>
        </w:rPr>
        <w:t>желтый пояс)</w:t>
      </w:r>
      <w:r w:rsidRPr="00E26899">
        <w:rPr>
          <w:rFonts w:ascii="Times New Roman" w:hAnsi="Times New Roman" w:cs="Times New Roman"/>
          <w:sz w:val="24"/>
          <w:szCs w:val="24"/>
        </w:rPr>
        <w:t>;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физиологическое обоснование правил дыхания в упражнениях: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названия основных стоек, основных </w:t>
      </w:r>
      <w:r w:rsidR="00C9762B" w:rsidRPr="00E26899">
        <w:rPr>
          <w:rFonts w:ascii="Times New Roman" w:hAnsi="Times New Roman" w:cs="Times New Roman"/>
          <w:sz w:val="24"/>
          <w:szCs w:val="24"/>
        </w:rPr>
        <w:t>приемов дзюдо</w:t>
      </w:r>
      <w:r w:rsidRPr="00E26899">
        <w:rPr>
          <w:rFonts w:ascii="Times New Roman" w:hAnsi="Times New Roman" w:cs="Times New Roman"/>
          <w:sz w:val="24"/>
          <w:szCs w:val="24"/>
        </w:rPr>
        <w:t>;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Учащиеся будут уметь:</w:t>
      </w:r>
    </w:p>
    <w:p w:rsidR="00A42704" w:rsidRPr="00E26899" w:rsidRDefault="00A42704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выполнять базовые элементы </w:t>
      </w:r>
      <w:r w:rsidR="00496209" w:rsidRPr="00E26899">
        <w:rPr>
          <w:rFonts w:ascii="Times New Roman" w:hAnsi="Times New Roman" w:cs="Times New Roman"/>
          <w:sz w:val="24"/>
          <w:szCs w:val="24"/>
        </w:rPr>
        <w:t xml:space="preserve">5 КЮ </w:t>
      </w:r>
      <w:r w:rsidRPr="00E26899">
        <w:rPr>
          <w:rFonts w:ascii="Times New Roman" w:hAnsi="Times New Roman" w:cs="Times New Roman"/>
          <w:sz w:val="24"/>
          <w:szCs w:val="24"/>
        </w:rPr>
        <w:t xml:space="preserve">согласно контрольно-переводным нормативам; </w:t>
      </w:r>
    </w:p>
    <w:p w:rsidR="00A42704" w:rsidRPr="00E26899" w:rsidRDefault="00A42704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правильно выполнять </w:t>
      </w:r>
      <w:r w:rsidR="00496209" w:rsidRPr="00E26899">
        <w:rPr>
          <w:rFonts w:ascii="Times New Roman" w:hAnsi="Times New Roman" w:cs="Times New Roman"/>
          <w:sz w:val="24"/>
          <w:szCs w:val="24"/>
        </w:rPr>
        <w:t>захваты,</w:t>
      </w:r>
      <w:r w:rsidR="0066367B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496209" w:rsidRPr="00E26899">
        <w:rPr>
          <w:rFonts w:ascii="Times New Roman" w:hAnsi="Times New Roman" w:cs="Times New Roman"/>
          <w:sz w:val="24"/>
          <w:szCs w:val="24"/>
        </w:rPr>
        <w:t>броски</w:t>
      </w:r>
      <w:r w:rsidRPr="00E26899">
        <w:rPr>
          <w:rFonts w:ascii="Times New Roman" w:hAnsi="Times New Roman" w:cs="Times New Roman"/>
          <w:sz w:val="24"/>
          <w:szCs w:val="24"/>
        </w:rPr>
        <w:t xml:space="preserve"> и прочие приемы;</w:t>
      </w:r>
    </w:p>
    <w:p w:rsidR="00A42704" w:rsidRPr="00E26899" w:rsidRDefault="00A42704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выстраивать продуктивное взаимодействие со сверстниками и взрослыми;</w:t>
      </w:r>
    </w:p>
    <w:p w:rsidR="00A42704" w:rsidRPr="00E26899" w:rsidRDefault="00A42704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- применять полученные навыки на практике в </w:t>
      </w:r>
      <w:r w:rsidR="00496209" w:rsidRPr="00E26899">
        <w:rPr>
          <w:rFonts w:ascii="Times New Roman" w:hAnsi="Times New Roman" w:cs="Times New Roman"/>
          <w:sz w:val="24"/>
          <w:szCs w:val="24"/>
        </w:rPr>
        <w:t>ходе сдачи нормативов по дзю</w:t>
      </w:r>
      <w:r w:rsidRPr="00E26899">
        <w:rPr>
          <w:rFonts w:ascii="Times New Roman" w:hAnsi="Times New Roman" w:cs="Times New Roman"/>
          <w:sz w:val="24"/>
          <w:szCs w:val="24"/>
        </w:rPr>
        <w:t>до.</w:t>
      </w:r>
    </w:p>
    <w:p w:rsidR="00085D38" w:rsidRPr="00E26899" w:rsidRDefault="00085D3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085D38" w:rsidRPr="00E26899" w:rsidRDefault="00085D3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познавательные: учащийся будет уметь самостоятельно решать познавательные задачи;</w:t>
      </w:r>
    </w:p>
    <w:p w:rsidR="00085D38" w:rsidRPr="00E26899" w:rsidRDefault="00085D3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lastRenderedPageBreak/>
        <w:t>- регулятивные: учащийся будет уметь планировать, контролировать и корректировать учебные действия, осуществлять самоконтроль и самооценку;</w:t>
      </w:r>
    </w:p>
    <w:p w:rsidR="00085D38" w:rsidRPr="00E26899" w:rsidRDefault="00085D3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- коммуникативные: учащийся будет уметь самостоятельно решать коммуникативные задачи.</w:t>
      </w:r>
    </w:p>
    <w:p w:rsidR="00E1751B" w:rsidRPr="00E26899" w:rsidRDefault="00085D3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E26899">
        <w:rPr>
          <w:rFonts w:ascii="Times New Roman" w:hAnsi="Times New Roman" w:cs="Times New Roman"/>
          <w:sz w:val="24"/>
          <w:szCs w:val="24"/>
        </w:rPr>
        <w:t xml:space="preserve"> будут сформированы моральные нормы и ценности, доброжелательное отношение к окружающим, мотивация к обучению.</w:t>
      </w:r>
    </w:p>
    <w:p w:rsidR="005A6081" w:rsidRPr="00E26899" w:rsidRDefault="005A6081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BAC" w:rsidRPr="00E26899" w:rsidRDefault="002F2A76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Учебно</w:t>
      </w:r>
      <w:r w:rsidR="00A43527" w:rsidRPr="00E26899">
        <w:rPr>
          <w:rFonts w:ascii="Times New Roman" w:hAnsi="Times New Roman" w:cs="Times New Roman"/>
          <w:b/>
          <w:sz w:val="24"/>
          <w:szCs w:val="24"/>
        </w:rPr>
        <w:t>-тематический план</w:t>
      </w:r>
    </w:p>
    <w:tbl>
      <w:tblPr>
        <w:tblStyle w:val="5"/>
        <w:tblW w:w="949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"/>
        <w:gridCol w:w="5387"/>
        <w:gridCol w:w="1026"/>
        <w:gridCol w:w="1524"/>
        <w:gridCol w:w="1134"/>
      </w:tblGrid>
      <w:tr w:rsidR="00496209" w:rsidRPr="00E26899" w:rsidTr="00516CC9">
        <w:trPr>
          <w:trHeight w:val="306"/>
        </w:trPr>
        <w:tc>
          <w:tcPr>
            <w:tcW w:w="425" w:type="dxa"/>
            <w:vMerge w:val="restart"/>
          </w:tcPr>
          <w:p w:rsidR="00496209" w:rsidRPr="00E26899" w:rsidRDefault="00496209" w:rsidP="00E268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7" w:type="dxa"/>
            <w:vMerge w:val="restart"/>
            <w:tcBorders>
              <w:right w:val="single" w:sz="4" w:space="0" w:color="auto"/>
            </w:tcBorders>
          </w:tcPr>
          <w:p w:rsidR="00496209" w:rsidRPr="00E26899" w:rsidRDefault="00496209" w:rsidP="00E26899">
            <w:pPr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</w:tcBorders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Колич.</w:t>
            </w:r>
          </w:p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часов всего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Уровни обучения</w:t>
            </w:r>
          </w:p>
        </w:tc>
      </w:tr>
      <w:tr w:rsidR="00496209" w:rsidRPr="00E26899" w:rsidTr="00516CC9">
        <w:trPr>
          <w:trHeight w:val="420"/>
        </w:trPr>
        <w:tc>
          <w:tcPr>
            <w:tcW w:w="425" w:type="dxa"/>
            <w:vMerge/>
          </w:tcPr>
          <w:p w:rsidR="00496209" w:rsidRPr="00E26899" w:rsidRDefault="00496209" w:rsidP="00E26899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right w:val="single" w:sz="4" w:space="0" w:color="auto"/>
            </w:tcBorders>
          </w:tcPr>
          <w:p w:rsidR="00496209" w:rsidRPr="00E26899" w:rsidRDefault="00496209" w:rsidP="00E26899">
            <w:pPr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</w:tcBorders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Стартовый 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Базовый уровень </w:t>
            </w:r>
          </w:p>
        </w:tc>
      </w:tr>
      <w:tr w:rsidR="00496209" w:rsidRPr="00E26899" w:rsidTr="00516CC9">
        <w:trPr>
          <w:trHeight w:val="180"/>
        </w:trPr>
        <w:tc>
          <w:tcPr>
            <w:tcW w:w="425" w:type="dxa"/>
            <w:vMerge/>
          </w:tcPr>
          <w:p w:rsidR="00496209" w:rsidRPr="00E26899" w:rsidRDefault="00496209" w:rsidP="00E26899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right w:val="single" w:sz="4" w:space="0" w:color="auto"/>
            </w:tcBorders>
          </w:tcPr>
          <w:p w:rsidR="00496209" w:rsidRPr="00E26899" w:rsidRDefault="00496209" w:rsidP="00E26899">
            <w:pPr>
              <w:ind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</w:tcBorders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right w:val="single" w:sz="4" w:space="0" w:color="auto"/>
            </w:tcBorders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</w:tr>
      <w:tr w:rsidR="00496209" w:rsidRPr="00E26899" w:rsidTr="00516CC9">
        <w:tc>
          <w:tcPr>
            <w:tcW w:w="425" w:type="dxa"/>
          </w:tcPr>
          <w:p w:rsidR="00496209" w:rsidRPr="00E26899" w:rsidRDefault="00496209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Организационный раздел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496209" w:rsidRPr="00E26899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24" w:type="dxa"/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96209" w:rsidRPr="00E26899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96209" w:rsidRPr="00E26899" w:rsidTr="00516CC9">
        <w:tc>
          <w:tcPr>
            <w:tcW w:w="425" w:type="dxa"/>
          </w:tcPr>
          <w:p w:rsidR="00496209" w:rsidRPr="00E26899" w:rsidRDefault="00496209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Разминочный (основной) комплекс упражнений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496209" w:rsidRPr="00E26899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24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496209" w:rsidRPr="00E26899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209" w:rsidRPr="00E26899" w:rsidTr="00516CC9">
        <w:tc>
          <w:tcPr>
            <w:tcW w:w="425" w:type="dxa"/>
          </w:tcPr>
          <w:p w:rsidR="00496209" w:rsidRPr="00E26899" w:rsidRDefault="00496209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развитие мышц плечевого пояса, живота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496209" w:rsidRPr="00E26899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24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496209" w:rsidRPr="00E26899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6209" w:rsidRPr="00E26899" w:rsidTr="00516CC9">
        <w:tc>
          <w:tcPr>
            <w:tcW w:w="425" w:type="dxa"/>
          </w:tcPr>
          <w:p w:rsidR="00496209" w:rsidRPr="00E26899" w:rsidRDefault="00496209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развитие прыгучести, на развитие гибкости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496209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6209" w:rsidRPr="001A19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:rsidR="00496209" w:rsidRPr="001A1902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496209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1902" w:rsidRPr="00E26899" w:rsidTr="00516CC9">
        <w:tc>
          <w:tcPr>
            <w:tcW w:w="425" w:type="dxa"/>
          </w:tcPr>
          <w:p w:rsidR="001A1902" w:rsidRPr="00E26899" w:rsidRDefault="001A1902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1A1902" w:rsidRPr="00E26899" w:rsidRDefault="001A1902" w:rsidP="001A1902">
            <w:pPr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1A1902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24" w:type="dxa"/>
          </w:tcPr>
          <w:p w:rsidR="001A1902" w:rsidRPr="001A1902" w:rsidRDefault="001A1902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1902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A1902" w:rsidRPr="00E26899" w:rsidTr="00516CC9">
        <w:tc>
          <w:tcPr>
            <w:tcW w:w="425" w:type="dxa"/>
          </w:tcPr>
          <w:p w:rsidR="001A1902" w:rsidRPr="00E26899" w:rsidRDefault="001A1902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1A1902" w:rsidRPr="00E26899" w:rsidRDefault="001A1902" w:rsidP="00A42BF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Специальная физическая подготовка.                                                                                                                  </w:t>
            </w:r>
          </w:p>
          <w:p w:rsidR="001A1902" w:rsidRPr="00E26899" w:rsidRDefault="001A1902" w:rsidP="00A42B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1A1902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24" w:type="dxa"/>
          </w:tcPr>
          <w:p w:rsidR="001A1902" w:rsidRPr="001A1902" w:rsidRDefault="001A1902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1902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96209" w:rsidRPr="00E26899" w:rsidTr="00516CC9">
        <w:tc>
          <w:tcPr>
            <w:tcW w:w="425" w:type="dxa"/>
          </w:tcPr>
          <w:p w:rsidR="00496209" w:rsidRPr="00E26899" w:rsidRDefault="00496209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2E9F" w:rsidRPr="00E26899">
              <w:rPr>
                <w:rFonts w:ascii="Times New Roman" w:hAnsi="Times New Roman" w:cs="Times New Roman"/>
                <w:sz w:val="24"/>
                <w:szCs w:val="24"/>
              </w:rPr>
              <w:t>Школа техники борьбы дзюдо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496209" w:rsidRPr="001A1902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24" w:type="dxa"/>
          </w:tcPr>
          <w:p w:rsidR="00496209" w:rsidRPr="001A1902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496209" w:rsidRPr="001A1902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A1902" w:rsidRPr="00E26899" w:rsidTr="00516CC9">
        <w:tc>
          <w:tcPr>
            <w:tcW w:w="425" w:type="dxa"/>
          </w:tcPr>
          <w:p w:rsidR="001A1902" w:rsidRPr="00E26899" w:rsidRDefault="001A1902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1A1902" w:rsidRPr="00E26899" w:rsidRDefault="001A1902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 тактики борьбы дзюдо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1A1902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4" w:type="dxa"/>
          </w:tcPr>
          <w:p w:rsidR="001A1902" w:rsidRPr="001A1902" w:rsidRDefault="001A1902" w:rsidP="001A19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A1902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96209" w:rsidRPr="00E26899" w:rsidTr="00516CC9">
        <w:tc>
          <w:tcPr>
            <w:tcW w:w="425" w:type="dxa"/>
          </w:tcPr>
          <w:p w:rsidR="00496209" w:rsidRPr="00E26899" w:rsidRDefault="00496209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496209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24" w:type="dxa"/>
          </w:tcPr>
          <w:p w:rsidR="00496209" w:rsidRPr="001A1902" w:rsidRDefault="001A1902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496209" w:rsidRPr="001A1902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96209" w:rsidRPr="00E26899" w:rsidTr="00516CC9">
        <w:tc>
          <w:tcPr>
            <w:tcW w:w="425" w:type="dxa"/>
          </w:tcPr>
          <w:p w:rsidR="00496209" w:rsidRPr="00E26899" w:rsidRDefault="00496209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496209" w:rsidRPr="001A1902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24" w:type="dxa"/>
          </w:tcPr>
          <w:p w:rsidR="00496209" w:rsidRPr="001A1902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96209" w:rsidRPr="001A1902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6209" w:rsidRPr="00E26899" w:rsidTr="00516CC9">
        <w:tc>
          <w:tcPr>
            <w:tcW w:w="425" w:type="dxa"/>
          </w:tcPr>
          <w:p w:rsidR="00496209" w:rsidRPr="00E26899" w:rsidRDefault="00496209" w:rsidP="00E26899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auto"/>
          </w:tcPr>
          <w:p w:rsidR="00496209" w:rsidRPr="001A1902" w:rsidRDefault="001A1902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24" w:type="dxa"/>
          </w:tcPr>
          <w:p w:rsidR="00496209" w:rsidRPr="001A1902" w:rsidRDefault="001A1902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496209" w:rsidRPr="001A1902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9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96209" w:rsidRPr="00E26899" w:rsidTr="00516CC9">
        <w:trPr>
          <w:trHeight w:val="144"/>
        </w:trPr>
        <w:tc>
          <w:tcPr>
            <w:tcW w:w="425" w:type="dxa"/>
          </w:tcPr>
          <w:p w:rsidR="00496209" w:rsidRPr="00E26899" w:rsidRDefault="00496209" w:rsidP="00E26899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496209" w:rsidRPr="00E26899" w:rsidRDefault="00496209" w:rsidP="00E268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часов: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  <w:tc>
          <w:tcPr>
            <w:tcW w:w="1524" w:type="dxa"/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496209" w:rsidRPr="00E26899" w:rsidRDefault="00496209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496209" w:rsidRPr="00E26899" w:rsidRDefault="00496209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67B" w:rsidRPr="00E26899" w:rsidRDefault="0066367B" w:rsidP="00E2689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367B" w:rsidRPr="00E26899" w:rsidRDefault="0066367B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1 год обучения</w:t>
      </w:r>
    </w:p>
    <w:p w:rsidR="0066367B" w:rsidRPr="00E26899" w:rsidRDefault="0066367B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9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417"/>
        <w:gridCol w:w="1134"/>
        <w:gridCol w:w="1418"/>
        <w:gridCol w:w="1984"/>
      </w:tblGrid>
      <w:tr w:rsidR="0066367B" w:rsidRPr="00E26899" w:rsidTr="00516CC9">
        <w:trPr>
          <w:trHeight w:val="135"/>
        </w:trPr>
        <w:tc>
          <w:tcPr>
            <w:tcW w:w="567" w:type="dxa"/>
            <w:vMerge w:val="restart"/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vMerge w:val="restart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7" w:type="dxa"/>
            <w:vMerge w:val="restart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Форма контроля/</w:t>
            </w:r>
          </w:p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</w:p>
        </w:tc>
      </w:tr>
      <w:tr w:rsidR="0066367B" w:rsidRPr="00E26899" w:rsidTr="00516CC9">
        <w:trPr>
          <w:trHeight w:val="344"/>
        </w:trPr>
        <w:tc>
          <w:tcPr>
            <w:tcW w:w="567" w:type="dxa"/>
            <w:vMerge/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7B" w:rsidRPr="00E26899" w:rsidTr="00516CC9">
        <w:trPr>
          <w:trHeight w:val="344"/>
        </w:trPr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Организационный раздел</w:t>
            </w:r>
          </w:p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66367B" w:rsidRPr="00E85067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0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E85067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06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E85067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06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7B" w:rsidRPr="00E26899" w:rsidTr="00516CC9">
        <w:trPr>
          <w:trHeight w:val="344"/>
        </w:trPr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66367B" w:rsidRPr="00E26899" w:rsidTr="00516CC9">
        <w:trPr>
          <w:trHeight w:val="344"/>
        </w:trPr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66367B" w:rsidRPr="00E26899" w:rsidTr="00516CC9">
        <w:trPr>
          <w:trHeight w:val="344"/>
        </w:trPr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Опрос, открытое занятие для родителей</w:t>
            </w:r>
          </w:p>
        </w:tc>
      </w:tr>
      <w:tr w:rsidR="0066367B" w:rsidRPr="00E26899" w:rsidTr="00516CC9">
        <w:tc>
          <w:tcPr>
            <w:tcW w:w="567" w:type="dxa"/>
          </w:tcPr>
          <w:p w:rsidR="0066367B" w:rsidRPr="00E26899" w:rsidRDefault="0098487C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Разминочный (основной) комплекс упражнений</w:t>
            </w:r>
          </w:p>
        </w:tc>
        <w:tc>
          <w:tcPr>
            <w:tcW w:w="1417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6367B" w:rsidRPr="00E26899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Открытое занятие</w:t>
            </w:r>
          </w:p>
        </w:tc>
      </w:tr>
      <w:tr w:rsidR="0066367B" w:rsidRPr="00E26899" w:rsidTr="00516CC9">
        <w:tc>
          <w:tcPr>
            <w:tcW w:w="567" w:type="dxa"/>
          </w:tcPr>
          <w:p w:rsidR="0066367B" w:rsidRPr="00E26899" w:rsidRDefault="0098487C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развитие мышц плечевого пояса, живота</w:t>
            </w:r>
          </w:p>
        </w:tc>
        <w:tc>
          <w:tcPr>
            <w:tcW w:w="1417" w:type="dxa"/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66367B" w:rsidRPr="00E26899" w:rsidTr="00516CC9">
        <w:tc>
          <w:tcPr>
            <w:tcW w:w="567" w:type="dxa"/>
          </w:tcPr>
          <w:p w:rsidR="0066367B" w:rsidRPr="00E26899" w:rsidRDefault="0098487C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развитие прыгучести, на развитие гибкости</w:t>
            </w:r>
          </w:p>
        </w:tc>
        <w:tc>
          <w:tcPr>
            <w:tcW w:w="1417" w:type="dxa"/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</w:tr>
      <w:tr w:rsidR="0066367B" w:rsidRPr="00E26899" w:rsidTr="00516CC9">
        <w:tc>
          <w:tcPr>
            <w:tcW w:w="567" w:type="dxa"/>
          </w:tcPr>
          <w:p w:rsidR="0066367B" w:rsidRPr="00E26899" w:rsidRDefault="0098487C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66367B" w:rsidRPr="00E26899" w:rsidRDefault="0098487C" w:rsidP="00E26899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367B"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487C">
              <w:rPr>
                <w:rFonts w:ascii="Times New Roman" w:hAnsi="Times New Roman" w:cs="Times New Roman"/>
                <w:sz w:val="24"/>
                <w:szCs w:val="24"/>
              </w:rPr>
              <w:t>Школа техники борьбы дзюдо.</w:t>
            </w:r>
          </w:p>
        </w:tc>
        <w:tc>
          <w:tcPr>
            <w:tcW w:w="1417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упражнения, соревнования.</w:t>
            </w:r>
          </w:p>
        </w:tc>
      </w:tr>
      <w:tr w:rsidR="0066367B" w:rsidRPr="00E26899" w:rsidTr="00516CC9">
        <w:tc>
          <w:tcPr>
            <w:tcW w:w="567" w:type="dxa"/>
          </w:tcPr>
          <w:p w:rsidR="0066367B" w:rsidRPr="00E26899" w:rsidRDefault="0098487C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</w:t>
            </w:r>
          </w:p>
        </w:tc>
        <w:tc>
          <w:tcPr>
            <w:tcW w:w="1417" w:type="dxa"/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34" w:type="dxa"/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6367B" w:rsidRPr="00C47B06" w:rsidRDefault="00C47B0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66367B" w:rsidRPr="00E26899" w:rsidTr="00516CC9">
        <w:tc>
          <w:tcPr>
            <w:tcW w:w="567" w:type="dxa"/>
          </w:tcPr>
          <w:p w:rsidR="0066367B" w:rsidRPr="00E26899" w:rsidRDefault="0098487C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1417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:rsidR="0066367B" w:rsidRPr="00E26899" w:rsidTr="00516CC9">
        <w:tc>
          <w:tcPr>
            <w:tcW w:w="567" w:type="dxa"/>
          </w:tcPr>
          <w:p w:rsidR="0066367B" w:rsidRPr="00E26899" w:rsidRDefault="0098487C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17" w:type="dxa"/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6367B" w:rsidRPr="00C47B06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66367B" w:rsidRPr="00E26899" w:rsidTr="00516CC9">
        <w:tc>
          <w:tcPr>
            <w:tcW w:w="567" w:type="dxa"/>
          </w:tcPr>
          <w:p w:rsidR="0066367B" w:rsidRPr="00E26899" w:rsidRDefault="0066367B" w:rsidP="00E26899">
            <w:pPr>
              <w:pStyle w:val="a3"/>
              <w:numPr>
                <w:ilvl w:val="0"/>
                <w:numId w:val="2"/>
              </w:numPr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66367B" w:rsidRPr="00E26899" w:rsidRDefault="00571F6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7B" w:rsidRPr="00E26899" w:rsidRDefault="0066367B" w:rsidP="00E2689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93ED7" w:rsidRPr="00E26899" w:rsidRDefault="00693ED7" w:rsidP="00E2689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629E3" w:rsidRPr="00E26899" w:rsidRDefault="00726FD8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B209CC" w:rsidRPr="00E26899">
        <w:rPr>
          <w:rFonts w:ascii="Times New Roman" w:hAnsi="Times New Roman" w:cs="Times New Roman"/>
          <w:b/>
          <w:sz w:val="24"/>
          <w:szCs w:val="24"/>
        </w:rPr>
        <w:t xml:space="preserve"> программы первого года обучения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Тема 1. Вводное занятие.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Теория</w:t>
      </w:r>
      <w:r w:rsidRPr="00E2689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Введение в образовательную программу. Правила поведения в спортивном зале, на спортивной площадке. Инструктаж по технике безопасности во время занятий. Инструктаж по пожарной безопасности. Инструктаж по технике безопасности во время соревнований.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Контроль.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Знание правил техники безопасности во время занятий.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Тема 2.</w:t>
      </w: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Промежуточная аттестация.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Практика.  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>Сдача контрольных нормативов по ОФП и СФП.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Контроль. 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выполнять контрольные нормативы по ОФП и СФП.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 3. Итоговое занятие.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Теория. 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Повторение терминологии дзюдо.  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2689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Практика.</w:t>
      </w:r>
      <w:r w:rsidRPr="00E26899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разминочного комплекса упражнений и комплекса 6 КЮ.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26899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Контроль. 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выполнять комплексы упражнений в дзюдо. 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D96" w:rsidRPr="0098487C" w:rsidRDefault="00FF1461" w:rsidP="0098487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87C">
        <w:rPr>
          <w:rFonts w:ascii="Times New Roman" w:eastAsia="Times New Roman" w:hAnsi="Times New Roman" w:cs="Times New Roman"/>
          <w:b/>
          <w:sz w:val="24"/>
          <w:szCs w:val="24"/>
        </w:rPr>
        <w:t>Разминочный (основной</w:t>
      </w:r>
      <w:r w:rsidR="00C558A1" w:rsidRPr="0098487C">
        <w:rPr>
          <w:rFonts w:ascii="Times New Roman" w:eastAsia="Times New Roman" w:hAnsi="Times New Roman" w:cs="Times New Roman"/>
          <w:b/>
          <w:sz w:val="24"/>
          <w:szCs w:val="24"/>
        </w:rPr>
        <w:t xml:space="preserve">) комплекс </w:t>
      </w:r>
      <w:r w:rsidR="00A11184" w:rsidRPr="0098487C">
        <w:rPr>
          <w:rFonts w:ascii="Times New Roman" w:eastAsia="Times New Roman" w:hAnsi="Times New Roman" w:cs="Times New Roman"/>
          <w:b/>
          <w:sz w:val="24"/>
          <w:szCs w:val="24"/>
        </w:rPr>
        <w:t>упражнений.</w:t>
      </w:r>
    </w:p>
    <w:p w:rsidR="0098487C" w:rsidRPr="0098487C" w:rsidRDefault="0098487C" w:rsidP="0098487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8487C">
        <w:rPr>
          <w:rFonts w:ascii="Times New Roman" w:hAnsi="Times New Roman" w:cs="Times New Roman"/>
          <w:b/>
          <w:i/>
          <w:sz w:val="24"/>
          <w:szCs w:val="24"/>
        </w:rPr>
        <w:t>Теория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98487C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Роль физической культуры для укрепления здоровья человека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D96" w:rsidRPr="00E26899" w:rsidRDefault="001142F9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Практика. </w:t>
      </w:r>
    </w:p>
    <w:p w:rsidR="005F0DE0" w:rsidRPr="00E26899" w:rsidRDefault="001142F9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  <w:u w:val="single"/>
        </w:rPr>
        <w:t>Построение и элементы строевых упражнений</w:t>
      </w:r>
      <w:r w:rsidR="00DD17B7" w:rsidRPr="00E26899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5F0DE0" w:rsidRPr="00E26899" w:rsidRDefault="00DD17B7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а) о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бучение основной ст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ойке, общих команд, приветствие;</w:t>
      </w:r>
    </w:p>
    <w:p w:rsidR="005F0DE0" w:rsidRPr="00E26899" w:rsidRDefault="00DD17B7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б) у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ение строиться по одной линии;</w:t>
      </w:r>
    </w:p>
    <w:p w:rsidR="005F0DE0" w:rsidRPr="00E26899" w:rsidRDefault="00DD17B7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в) п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остроен</w:t>
      </w:r>
      <w:r w:rsidR="008C66FD" w:rsidRPr="00E26899">
        <w:rPr>
          <w:rFonts w:ascii="Times New Roman" w:eastAsia="Times New Roman" w:hAnsi="Times New Roman" w:cs="Times New Roman"/>
          <w:sz w:val="24"/>
          <w:szCs w:val="24"/>
        </w:rPr>
        <w:t>ие в заключительной части урока</w:t>
      </w:r>
    </w:p>
    <w:p w:rsidR="003A0FBC" w:rsidRPr="00E26899" w:rsidRDefault="001142F9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  <w:u w:val="single"/>
        </w:rPr>
        <w:t>Общера</w:t>
      </w:r>
      <w:r w:rsidR="00DD17B7" w:rsidRPr="00E26899">
        <w:rPr>
          <w:rFonts w:ascii="Times New Roman" w:eastAsia="Times New Roman" w:hAnsi="Times New Roman" w:cs="Times New Roman"/>
          <w:sz w:val="24"/>
          <w:szCs w:val="24"/>
          <w:u w:val="single"/>
        </w:rPr>
        <w:t>звивающие упражнения в движении: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3A0FBC" w:rsidRPr="00E26899" w:rsidRDefault="00DD17B7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а) с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портивная ходьба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0FBC" w:rsidRPr="00E26899" w:rsidRDefault="00DD17B7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б) б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ег и разновидности бега.</w:t>
      </w:r>
    </w:p>
    <w:p w:rsidR="003A0FBC" w:rsidRPr="00E26899" w:rsidRDefault="001142F9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3.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  <w:u w:val="single"/>
        </w:rPr>
        <w:t>Обще</w:t>
      </w:r>
      <w:r w:rsidR="003A0FBC" w:rsidRPr="00E26899">
        <w:rPr>
          <w:rFonts w:ascii="Times New Roman" w:eastAsia="Times New Roman" w:hAnsi="Times New Roman" w:cs="Times New Roman"/>
          <w:sz w:val="24"/>
          <w:szCs w:val="24"/>
          <w:u w:val="single"/>
        </w:rPr>
        <w:t>развивающие упражнения на месте:</w:t>
      </w:r>
    </w:p>
    <w:p w:rsidR="003A0FBC" w:rsidRPr="00E26899" w:rsidRDefault="003A0FBC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а) для мышц рук и плечевого пояса;</w:t>
      </w:r>
    </w:p>
    <w:p w:rsidR="003A0FBC" w:rsidRPr="00E26899" w:rsidRDefault="003A0FBC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б) для мышц спины и живота;</w:t>
      </w:r>
    </w:p>
    <w:p w:rsidR="003A0FBC" w:rsidRPr="00E26899" w:rsidRDefault="003A0FBC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в) для мышц ног и стопы;</w:t>
      </w:r>
    </w:p>
    <w:p w:rsidR="0088102E" w:rsidRPr="00E26899" w:rsidRDefault="003A0FBC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г) д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вижения для координации.</w:t>
      </w:r>
    </w:p>
    <w:p w:rsidR="00B117D6" w:rsidRPr="00E26899" w:rsidRDefault="001142F9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Контроль.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487C">
        <w:rPr>
          <w:rFonts w:ascii="Times New Roman" w:eastAsia="Times New Roman" w:hAnsi="Times New Roman" w:cs="Times New Roman"/>
          <w:sz w:val="24"/>
          <w:szCs w:val="24"/>
        </w:rPr>
        <w:t xml:space="preserve">Знание что такое здоровье. </w:t>
      </w:r>
      <w:r w:rsidR="00557364" w:rsidRPr="00E26899">
        <w:rPr>
          <w:rFonts w:ascii="Times New Roman" w:eastAsia="Times New Roman" w:hAnsi="Times New Roman" w:cs="Times New Roman"/>
          <w:sz w:val="24"/>
          <w:szCs w:val="24"/>
        </w:rPr>
        <w:t>Умение выполнять разминочный комплекс самостоятельно</w:t>
      </w:r>
      <w:r w:rsidR="008C66FD"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6081" w:rsidRPr="00E26899" w:rsidRDefault="005A608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7E17" w:rsidRPr="0098487C" w:rsidRDefault="00C558A1" w:rsidP="0098487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87C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Комплекс упражнений на </w:t>
      </w:r>
      <w:r w:rsidR="007E307C" w:rsidRPr="0098487C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развитие мышц плечевого пояса, </w:t>
      </w:r>
      <w:r w:rsidR="00F07480" w:rsidRPr="0098487C">
        <w:rPr>
          <w:rFonts w:ascii="Times New Roman" w:eastAsia="Times New Roman" w:hAnsi="Times New Roman" w:cs="Times New Roman"/>
          <w:b/>
          <w:sz w:val="24"/>
          <w:szCs w:val="24"/>
        </w:rPr>
        <w:t>живота.</w:t>
      </w:r>
    </w:p>
    <w:p w:rsidR="0098487C" w:rsidRPr="0098487C" w:rsidRDefault="0098487C" w:rsidP="0098487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Теория. </w:t>
      </w:r>
      <w:r w:rsidR="00571F66">
        <w:rPr>
          <w:rFonts w:ascii="Times New Roman" w:hAnsi="Times New Roman" w:cs="Times New Roman"/>
          <w:sz w:val="24"/>
          <w:szCs w:val="24"/>
        </w:rPr>
        <w:t>Упражнения для развития силы рук и туловища.</w:t>
      </w:r>
    </w:p>
    <w:p w:rsidR="0048688E" w:rsidRPr="00E26899" w:rsidRDefault="000C34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Практика.</w:t>
      </w:r>
      <w:r w:rsidR="007E307C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При выполнении комплекса упражнений на развитие мышц плечевого пояса и мышц живота (силовой комплекс) группа делится на две подгруппы, которые выполняют поочередно два упражнения:</w:t>
      </w:r>
    </w:p>
    <w:p w:rsidR="0048688E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1. И.П. вис на гимнастической лестнице </w:t>
      </w:r>
    </w:p>
    <w:p w:rsidR="0048688E" w:rsidRPr="00E26899" w:rsidRDefault="00C558A1" w:rsidP="00E268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поднимание согнутых ног на восемь счетов</w:t>
      </w:r>
    </w:p>
    <w:p w:rsidR="0048688E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удержание ног в положении виса согнув ноги на восемь счетов</w:t>
      </w:r>
    </w:p>
    <w:p w:rsidR="0048688E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2.И.П. упор лежа </w:t>
      </w:r>
    </w:p>
    <w:p w:rsidR="00C558A1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отжимание в упоре лежа на восемь счетов</w:t>
      </w:r>
    </w:p>
    <w:p w:rsidR="00C2390E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Следующие два упражне</w:t>
      </w:r>
      <w:r w:rsidR="001142F9" w:rsidRPr="00E26899">
        <w:rPr>
          <w:rFonts w:ascii="Times New Roman" w:eastAsia="Times New Roman" w:hAnsi="Times New Roman" w:cs="Times New Roman"/>
          <w:sz w:val="24"/>
          <w:szCs w:val="24"/>
        </w:rPr>
        <w:t>ния силового комплекса включают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2390E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1.И.П. лежа на спине носками за нижнюю планку гимнастической лестницы, руки за голову.</w:t>
      </w:r>
    </w:p>
    <w:p w:rsidR="00C2390E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</w:t>
      </w:r>
      <w:r w:rsidR="008C66FD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сг</w:t>
      </w:r>
      <w:r w:rsidR="00C2390E" w:rsidRPr="00E26899">
        <w:rPr>
          <w:rFonts w:ascii="Times New Roman" w:eastAsia="Times New Roman" w:hAnsi="Times New Roman" w:cs="Times New Roman"/>
          <w:sz w:val="24"/>
          <w:szCs w:val="24"/>
        </w:rPr>
        <w:t>ибание туловища в положение сидя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(ноги согнуты).</w:t>
      </w:r>
    </w:p>
    <w:p w:rsidR="00C2390E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lastRenderedPageBreak/>
        <w:t>2. И.П. лежа на животе, руки вверх.</w:t>
      </w:r>
    </w:p>
    <w:p w:rsidR="006B3AC0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</w:t>
      </w:r>
      <w:r w:rsidR="008C66FD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одновременн</w:t>
      </w:r>
      <w:r w:rsidR="00DD17B7" w:rsidRPr="00E26899">
        <w:rPr>
          <w:rFonts w:ascii="Times New Roman" w:eastAsia="Times New Roman" w:hAnsi="Times New Roman" w:cs="Times New Roman"/>
          <w:sz w:val="24"/>
          <w:szCs w:val="24"/>
        </w:rPr>
        <w:t>ое поднимание рук и ног вверх (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лодочка)</w:t>
      </w:r>
      <w:r w:rsidR="00DD17B7"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3AC0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Каждое упражнение комплекса выполняется от 8 до 16 раз в зависимости от степени адаптации к нагрузке.</w:t>
      </w:r>
    </w:p>
    <w:p w:rsidR="006946D3" w:rsidRPr="00E26899" w:rsidRDefault="000C347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Контроль.</w:t>
      </w:r>
      <w:r w:rsidR="00763504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71F66">
        <w:rPr>
          <w:rFonts w:ascii="Times New Roman" w:eastAsia="Times New Roman" w:hAnsi="Times New Roman" w:cs="Times New Roman"/>
          <w:sz w:val="24"/>
          <w:szCs w:val="24"/>
        </w:rPr>
        <w:t>Знание и у</w:t>
      </w:r>
      <w:r w:rsidR="006B3AC0" w:rsidRPr="00E26899">
        <w:rPr>
          <w:rFonts w:ascii="Times New Roman" w:eastAsia="Times New Roman" w:hAnsi="Times New Roman" w:cs="Times New Roman"/>
          <w:sz w:val="24"/>
          <w:szCs w:val="24"/>
        </w:rPr>
        <w:t xml:space="preserve">мение выполнять комплекс </w:t>
      </w:r>
      <w:r w:rsidR="00571F66">
        <w:rPr>
          <w:rFonts w:ascii="Times New Roman" w:eastAsia="Times New Roman" w:hAnsi="Times New Roman" w:cs="Times New Roman"/>
          <w:sz w:val="24"/>
          <w:szCs w:val="24"/>
        </w:rPr>
        <w:t>упражнений: отжимания</w:t>
      </w:r>
      <w:r w:rsidR="00806C04" w:rsidRPr="00E268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B3AC0" w:rsidRPr="00E26899">
        <w:rPr>
          <w:rFonts w:ascii="Times New Roman" w:eastAsia="Times New Roman" w:hAnsi="Times New Roman" w:cs="Times New Roman"/>
          <w:sz w:val="24"/>
          <w:szCs w:val="24"/>
        </w:rPr>
        <w:t xml:space="preserve">подъёма туловища </w:t>
      </w:r>
      <w:r w:rsidR="00806C04" w:rsidRPr="00E26899">
        <w:rPr>
          <w:rFonts w:ascii="Times New Roman" w:eastAsia="Times New Roman" w:hAnsi="Times New Roman" w:cs="Times New Roman"/>
          <w:sz w:val="24"/>
          <w:szCs w:val="24"/>
        </w:rPr>
        <w:t>на резу</w:t>
      </w:r>
      <w:r w:rsidR="006946D3" w:rsidRPr="00E26899">
        <w:rPr>
          <w:rFonts w:ascii="Times New Roman" w:eastAsia="Times New Roman" w:hAnsi="Times New Roman" w:cs="Times New Roman"/>
          <w:sz w:val="24"/>
          <w:szCs w:val="24"/>
        </w:rPr>
        <w:t>льтат.</w:t>
      </w:r>
    </w:p>
    <w:p w:rsidR="005A6081" w:rsidRPr="00E26899" w:rsidRDefault="005A608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8E5" w:rsidRPr="0098487C" w:rsidRDefault="00C558A1" w:rsidP="0098487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87C">
        <w:rPr>
          <w:rFonts w:ascii="Times New Roman" w:eastAsia="Times New Roman" w:hAnsi="Times New Roman" w:cs="Times New Roman"/>
          <w:b/>
          <w:sz w:val="24"/>
          <w:szCs w:val="24"/>
        </w:rPr>
        <w:t>Комплекс уп</w:t>
      </w:r>
      <w:r w:rsidR="00E434CE" w:rsidRPr="0098487C">
        <w:rPr>
          <w:rFonts w:ascii="Times New Roman" w:eastAsia="Times New Roman" w:hAnsi="Times New Roman" w:cs="Times New Roman"/>
          <w:b/>
          <w:sz w:val="24"/>
          <w:szCs w:val="24"/>
        </w:rPr>
        <w:t>ражнений на развитие прыгучести,</w:t>
      </w:r>
      <w:r w:rsidR="00E434CE" w:rsidRPr="0098487C">
        <w:rPr>
          <w:rFonts w:ascii="Times New Roman" w:hAnsi="Times New Roman" w:cs="Times New Roman"/>
          <w:sz w:val="24"/>
          <w:szCs w:val="24"/>
        </w:rPr>
        <w:t xml:space="preserve"> </w:t>
      </w:r>
      <w:r w:rsidR="00E434CE" w:rsidRPr="0098487C">
        <w:rPr>
          <w:rFonts w:ascii="Times New Roman" w:eastAsia="Times New Roman" w:hAnsi="Times New Roman" w:cs="Times New Roman"/>
          <w:b/>
          <w:sz w:val="24"/>
          <w:szCs w:val="24"/>
        </w:rPr>
        <w:t>на развитие гибкости.</w:t>
      </w:r>
    </w:p>
    <w:p w:rsidR="0098487C" w:rsidRPr="00571F66" w:rsidRDefault="0098487C" w:rsidP="009848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Теория.</w:t>
      </w:r>
      <w:r w:rsidR="00571F66">
        <w:rPr>
          <w:rFonts w:ascii="Times New Roman" w:eastAsia="Times New Roman" w:hAnsi="Times New Roman" w:cs="Times New Roman"/>
          <w:sz w:val="24"/>
          <w:szCs w:val="24"/>
        </w:rPr>
        <w:t xml:space="preserve"> Упражнения для развития гибкости и прыгучести.</w:t>
      </w:r>
    </w:p>
    <w:p w:rsidR="00BA18E5" w:rsidRPr="00E26899" w:rsidRDefault="000C347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Практика.</w:t>
      </w:r>
      <w:r w:rsidR="00210C48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При выполнении комплекса упражнени</w:t>
      </w:r>
      <w:r w:rsidR="00F64EBC" w:rsidRPr="00E26899">
        <w:rPr>
          <w:rFonts w:ascii="Times New Roman" w:eastAsia="Times New Roman" w:hAnsi="Times New Roman" w:cs="Times New Roman"/>
          <w:sz w:val="24"/>
          <w:szCs w:val="24"/>
        </w:rPr>
        <w:t>й на развитие прыгучести учебно-т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ренировочная группа выполняет поочередно два упражнения:</w:t>
      </w:r>
    </w:p>
    <w:p w:rsidR="00BA18E5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1.И.П</w:t>
      </w:r>
      <w:r w:rsidR="005A6081"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стоя на гимнастической лестнице (нижняя перекладина) руки на уровни таза </w:t>
      </w:r>
    </w:p>
    <w:p w:rsidR="00BA18E5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-1 раз - глубокий присед</w:t>
      </w:r>
    </w:p>
    <w:p w:rsidR="00BA18E5" w:rsidRPr="00E26899" w:rsidRDefault="0098487C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- 2 </w:t>
      </w:r>
      <w:r w:rsidR="00C558A1" w:rsidRPr="00E26899">
        <w:rPr>
          <w:rFonts w:ascii="Times New Roman" w:eastAsia="Times New Roman" w:hAnsi="Times New Roman" w:cs="Times New Roman"/>
          <w:sz w:val="24"/>
          <w:szCs w:val="24"/>
        </w:rPr>
        <w:t>И.П.</w:t>
      </w:r>
    </w:p>
    <w:p w:rsidR="00BA18E5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Общее количество приседаний 8 - 16 раз</w:t>
      </w:r>
    </w:p>
    <w:p w:rsidR="00BA18E5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2.И.П.-ноги на ширине плеч, руки в стороны.</w:t>
      </w:r>
    </w:p>
    <w:p w:rsidR="00BA18E5" w:rsidRPr="00E26899" w:rsidRDefault="00C558A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Толчком двумя</w:t>
      </w:r>
      <w:r w:rsidR="000C347B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-</w:t>
      </w:r>
      <w:r w:rsidR="000C347B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прыжок в длину с места.</w:t>
      </w:r>
    </w:p>
    <w:p w:rsidR="00C34CBB" w:rsidRPr="00E26899" w:rsidRDefault="00F64EBC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Упражнения на развитие гибкости:</w:t>
      </w:r>
    </w:p>
    <w:p w:rsidR="00C34CBB" w:rsidRPr="00E26899" w:rsidRDefault="00E434CE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ab/>
        <w:t>наклоны из положени</w:t>
      </w:r>
      <w:r w:rsidR="00C34CBB" w:rsidRPr="00E26899">
        <w:rPr>
          <w:rFonts w:ascii="Times New Roman" w:eastAsia="Times New Roman" w:hAnsi="Times New Roman" w:cs="Times New Roman"/>
          <w:sz w:val="24"/>
          <w:szCs w:val="24"/>
        </w:rPr>
        <w:t>я, сидя ноги вместе (складочка);</w:t>
      </w:r>
    </w:p>
    <w:p w:rsidR="00C34CBB" w:rsidRPr="00E26899" w:rsidRDefault="00E434CE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ab/>
        <w:t>наклоны, сидя ноги</w:t>
      </w:r>
      <w:r w:rsidR="00C34CBB" w:rsidRPr="00E26899">
        <w:rPr>
          <w:rFonts w:ascii="Times New Roman" w:eastAsia="Times New Roman" w:hAnsi="Times New Roman" w:cs="Times New Roman"/>
          <w:sz w:val="24"/>
          <w:szCs w:val="24"/>
        </w:rPr>
        <w:t xml:space="preserve"> врозь;</w:t>
      </w:r>
    </w:p>
    <w:p w:rsidR="00C34CBB" w:rsidRPr="00E26899" w:rsidRDefault="00C34CB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ab/>
        <w:t>«колечко»;</w:t>
      </w:r>
    </w:p>
    <w:p w:rsidR="00C34CBB" w:rsidRPr="00E26899" w:rsidRDefault="00C34CB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ab/>
        <w:t>«корзинка»;</w:t>
      </w:r>
    </w:p>
    <w:p w:rsidR="00C34CBB" w:rsidRPr="00E26899" w:rsidRDefault="00C34CB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ab/>
        <w:t xml:space="preserve"> гимнастического «мостика»;</w:t>
      </w:r>
    </w:p>
    <w:p w:rsidR="001F6612" w:rsidRPr="00E26899" w:rsidRDefault="00E434CE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ab/>
        <w:t xml:space="preserve"> шпагаты.</w:t>
      </w:r>
    </w:p>
    <w:p w:rsidR="001F6612" w:rsidRPr="00E26899" w:rsidRDefault="00E434CE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Количество наклонов от 8 до 16 раз.</w:t>
      </w:r>
    </w:p>
    <w:p w:rsidR="000C347B" w:rsidRPr="00E26899" w:rsidRDefault="00557364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1F66">
        <w:rPr>
          <w:rFonts w:ascii="Times New Roman" w:eastAsia="Times New Roman" w:hAnsi="Times New Roman" w:cs="Times New Roman"/>
          <w:sz w:val="24"/>
          <w:szCs w:val="24"/>
        </w:rPr>
        <w:t>Знания и у</w:t>
      </w:r>
      <w:r w:rsidR="00081C89" w:rsidRPr="00E26899">
        <w:rPr>
          <w:rFonts w:ascii="Times New Roman" w:eastAsia="Times New Roman" w:hAnsi="Times New Roman" w:cs="Times New Roman"/>
          <w:sz w:val="24"/>
          <w:szCs w:val="24"/>
        </w:rPr>
        <w:t>мение выполнять упражнения</w:t>
      </w:r>
      <w:r w:rsidR="001F6612" w:rsidRPr="00E26899">
        <w:rPr>
          <w:rFonts w:ascii="Times New Roman" w:eastAsia="Times New Roman" w:hAnsi="Times New Roman" w:cs="Times New Roman"/>
          <w:sz w:val="24"/>
          <w:szCs w:val="24"/>
        </w:rPr>
        <w:t xml:space="preserve"> в прыжке в длину с места на результат.</w:t>
      </w:r>
      <w:r w:rsidR="00081C89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Умение выполнять упражнения</w:t>
      </w:r>
      <w:r w:rsidR="00E434CE" w:rsidRPr="00E26899">
        <w:rPr>
          <w:rFonts w:ascii="Times New Roman" w:eastAsia="Times New Roman" w:hAnsi="Times New Roman" w:cs="Times New Roman"/>
          <w:sz w:val="24"/>
          <w:szCs w:val="24"/>
        </w:rPr>
        <w:t>: «складочка», мост, шпагаты</w:t>
      </w:r>
      <w:r w:rsidR="005A2C1C"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6081" w:rsidRPr="00E26899" w:rsidRDefault="005A608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14D0" w:rsidRPr="00E26899" w:rsidRDefault="00A401E4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="005A2C1C"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Школа </w:t>
      </w:r>
      <w:r w:rsidR="003214D0"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техники </w:t>
      </w:r>
      <w:r w:rsidR="005A2C1C" w:rsidRPr="00E26899">
        <w:rPr>
          <w:rFonts w:ascii="Times New Roman" w:eastAsia="Times New Roman" w:hAnsi="Times New Roman" w:cs="Times New Roman"/>
          <w:b/>
          <w:sz w:val="24"/>
          <w:szCs w:val="24"/>
        </w:rPr>
        <w:t>борьбы дзюдо.</w:t>
      </w:r>
    </w:p>
    <w:p w:rsidR="003722DD" w:rsidRPr="00E26899" w:rsidRDefault="003214D0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Теория.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57364" w:rsidRPr="00E26899">
        <w:rPr>
          <w:rFonts w:ascii="Times New Roman" w:eastAsia="Times New Roman" w:hAnsi="Times New Roman" w:cs="Times New Roman"/>
          <w:sz w:val="24"/>
          <w:szCs w:val="24"/>
        </w:rPr>
        <w:t xml:space="preserve">Терминология и техника выполнения приемов. </w:t>
      </w:r>
    </w:p>
    <w:p w:rsidR="00753382" w:rsidRPr="00E26899" w:rsidRDefault="003722DD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Практика. </w:t>
      </w:r>
    </w:p>
    <w:p w:rsidR="00753382" w:rsidRPr="00E26899" w:rsidRDefault="00753382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RAI – приветствие (поклон). Tachi-rai – приветствие стоя.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Zarai – приветствие на коленях;</w:t>
      </w:r>
    </w:p>
    <w:p w:rsidR="00753382" w:rsidRPr="00E26899" w:rsidRDefault="00753382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OBI – пояс (завязывание). SHISAI – стойки. SHINATI - передвижения: Ayumi-ashi передвижение обычными шагами, Nsugi-ashi - передвижение приставными шагами: впередназад; влево-вправо; по диагонали. NAI-SABAKI - повороты (перемещения тела): на 90°шагом вперед; на 90° шагом назад; на 180° скрестными шага ми (одна вперед, другая назад по диагонали); на 180° скрестными шагами (одна назад, другая вперед по диагонали); на 180° круговым шагом вперед; на 180° круговым шагом назад. KUMI-KATA - захваты (о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сновной захват - рукав-отворот);</w:t>
      </w:r>
    </w:p>
    <w:p w:rsidR="000C6F1F" w:rsidRPr="00E26899" w:rsidRDefault="00753382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КUZUSHI - выведение из равновесия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: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>Мае-kuzushi (в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>Ushiro-kuzushi (н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азад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>Мigi- kuzushi (вправо), Нidaгi- kuzushi (влево), Мае - migi -kuzushi (в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перед-вправо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>), Мае - hidaгi - kuzushi (в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перед-влево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>),  Ushiro-migi-kuzushi (н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азад-вправо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>), Ushiro- hidaгi -kuzushi (н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азад-влево</w:t>
      </w:r>
      <w:r w:rsidR="000C6F1F" w:rsidRPr="00E2689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:rsidR="00B77034" w:rsidRPr="00E26899" w:rsidRDefault="000C6F1F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UKEMI — падения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B77034" w:rsidRPr="00E26899">
        <w:rPr>
          <w:rFonts w:ascii="Times New Roman" w:eastAsia="Times New Roman" w:hAnsi="Times New Roman" w:cs="Times New Roman"/>
          <w:sz w:val="24"/>
          <w:szCs w:val="24"/>
        </w:rPr>
        <w:t>Уоkо (Sukuho)- ukemi (н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а бок</w:t>
      </w:r>
      <w:r w:rsidR="00B77034" w:rsidRPr="00E26899">
        <w:rPr>
          <w:rFonts w:ascii="Times New Roman" w:eastAsia="Times New Roman" w:hAnsi="Times New Roman" w:cs="Times New Roman"/>
          <w:sz w:val="24"/>
          <w:szCs w:val="24"/>
        </w:rPr>
        <w:t>), Ushiro (Коho) ukemi (н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а спину</w:t>
      </w:r>
      <w:r w:rsidR="00B77034" w:rsidRPr="00E26899">
        <w:rPr>
          <w:rFonts w:ascii="Times New Roman" w:eastAsia="Times New Roman" w:hAnsi="Times New Roman" w:cs="Times New Roman"/>
          <w:sz w:val="24"/>
          <w:szCs w:val="24"/>
        </w:rPr>
        <w:t>),  Мае (Zеnро) ukemi (н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а живот</w:t>
      </w:r>
      <w:r w:rsidR="00B77034" w:rsidRPr="00E26899">
        <w:rPr>
          <w:rFonts w:ascii="Times New Roman" w:eastAsia="Times New Roman" w:hAnsi="Times New Roman" w:cs="Times New Roman"/>
          <w:sz w:val="24"/>
          <w:szCs w:val="24"/>
        </w:rPr>
        <w:t>),  Zеnро -tenkai- ukemi (кувырком);</w:t>
      </w:r>
    </w:p>
    <w:p w:rsidR="003E5E0B" w:rsidRPr="00E26899" w:rsidRDefault="00B77034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КАТАМЕ - WAZA - техника сковывающих действий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: Ноn-kesa-gatame (у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держание сбоку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),  Каta-gatame (у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держание с фиксацией плеча головой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), Yoko-shiho- gatame (у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 xml:space="preserve">держание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поперёк),  Каmi-shiho-gatame (у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держание со стороны головы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te-shiho-gatame (у</w:t>
      </w:r>
      <w:r w:rsidR="003E5E0B" w:rsidRPr="00E26899">
        <w:rPr>
          <w:rFonts w:ascii="Times New Roman" w:eastAsia="Times New Roman" w:hAnsi="Times New Roman" w:cs="Times New Roman"/>
          <w:sz w:val="24"/>
          <w:szCs w:val="24"/>
        </w:rPr>
        <w:t>держание верхом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D3E73" w:rsidRPr="00E26899" w:rsidRDefault="000C347B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Контроль.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06C04" w:rsidRPr="00E26899">
        <w:rPr>
          <w:rFonts w:ascii="Times New Roman" w:eastAsia="Times New Roman" w:hAnsi="Times New Roman" w:cs="Times New Roman"/>
          <w:sz w:val="24"/>
          <w:szCs w:val="24"/>
        </w:rPr>
        <w:t>Умение выполнять</w:t>
      </w:r>
      <w:r w:rsidR="009012A4" w:rsidRPr="00E26899">
        <w:rPr>
          <w:rFonts w:ascii="Times New Roman" w:eastAsia="Times New Roman" w:hAnsi="Times New Roman" w:cs="Times New Roman"/>
          <w:sz w:val="24"/>
          <w:szCs w:val="24"/>
        </w:rPr>
        <w:t xml:space="preserve"> упражнения</w:t>
      </w:r>
      <w:r w:rsidR="00156E78" w:rsidRPr="00E26899">
        <w:rPr>
          <w:rFonts w:ascii="Times New Roman" w:eastAsia="Times New Roman" w:hAnsi="Times New Roman" w:cs="Times New Roman"/>
          <w:sz w:val="24"/>
          <w:szCs w:val="24"/>
        </w:rPr>
        <w:t xml:space="preserve"> на 6 КЮ (белый пояс).</w:t>
      </w:r>
    </w:p>
    <w:p w:rsidR="005A6081" w:rsidRPr="00E26899" w:rsidRDefault="005A6081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3E73" w:rsidRPr="00E26899" w:rsidRDefault="00BF3FA7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210C48" w:rsidRPr="00E2689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558A1" w:rsidRPr="00E26899">
        <w:rPr>
          <w:rFonts w:ascii="Times New Roman" w:eastAsia="Times New Roman" w:hAnsi="Times New Roman" w:cs="Times New Roman"/>
          <w:b/>
          <w:sz w:val="24"/>
          <w:szCs w:val="24"/>
        </w:rPr>
        <w:t>Акробатические упражнения.</w:t>
      </w:r>
    </w:p>
    <w:p w:rsidR="00ED3E73" w:rsidRPr="00E26899" w:rsidRDefault="00E529F0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Теория.</w:t>
      </w:r>
      <w:r w:rsidR="00B42B38" w:rsidRPr="00E26899">
        <w:rPr>
          <w:rFonts w:ascii="Times New Roman" w:eastAsia="Times New Roman" w:hAnsi="Times New Roman" w:cs="Times New Roman"/>
          <w:sz w:val="24"/>
          <w:szCs w:val="24"/>
        </w:rPr>
        <w:t xml:space="preserve"> Терминология </w:t>
      </w:r>
      <w:r w:rsidR="00ED3E73" w:rsidRPr="00E26899">
        <w:rPr>
          <w:rFonts w:ascii="Times New Roman" w:eastAsia="Times New Roman" w:hAnsi="Times New Roman" w:cs="Times New Roman"/>
          <w:sz w:val="24"/>
          <w:szCs w:val="24"/>
        </w:rPr>
        <w:t>акробатических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упражнений. Техника безопасности.  Техника выполнения.</w:t>
      </w:r>
    </w:p>
    <w:p w:rsidR="00ED3E73" w:rsidRPr="00E26899" w:rsidRDefault="00ED3E73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Практика:</w:t>
      </w:r>
    </w:p>
    <w:p w:rsidR="00ED3E73" w:rsidRPr="00E26899" w:rsidRDefault="00ED3E73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1) на лопатках;</w:t>
      </w:r>
    </w:p>
    <w:p w:rsidR="00ED3E73" w:rsidRPr="00E26899" w:rsidRDefault="00ED3E73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2)  стойка перекаты в группировке;</w:t>
      </w:r>
    </w:p>
    <w:p w:rsidR="00ED3E73" w:rsidRPr="00E26899" w:rsidRDefault="00ED3E73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825E47" w:rsidRPr="00E26899">
        <w:rPr>
          <w:rFonts w:ascii="Times New Roman" w:eastAsia="Times New Roman" w:hAnsi="Times New Roman" w:cs="Times New Roman"/>
          <w:sz w:val="24"/>
          <w:szCs w:val="24"/>
        </w:rPr>
        <w:t xml:space="preserve">кувырок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вперёд и его разновидности;</w:t>
      </w:r>
    </w:p>
    <w:p w:rsidR="00ED3E73" w:rsidRPr="00E26899" w:rsidRDefault="00ED3E73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5A42FB" w:rsidRPr="00E26899">
        <w:rPr>
          <w:rFonts w:ascii="Times New Roman" w:eastAsia="Times New Roman" w:hAnsi="Times New Roman" w:cs="Times New Roman"/>
          <w:sz w:val="24"/>
          <w:szCs w:val="24"/>
        </w:rPr>
        <w:t>стойка на руках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D3E73" w:rsidRPr="00E26899" w:rsidRDefault="00ED3E73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E434CE" w:rsidRPr="00E26899">
        <w:rPr>
          <w:rFonts w:ascii="Times New Roman" w:eastAsia="Times New Roman" w:hAnsi="Times New Roman" w:cs="Times New Roman"/>
          <w:sz w:val="24"/>
          <w:szCs w:val="24"/>
        </w:rPr>
        <w:t>связка элементов (два кувырка вперед, кувырок вперед- назад, два кувырка назад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)</w:t>
      </w:r>
      <w:r w:rsidR="00E434CE"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14A38" w:rsidRPr="00E26899" w:rsidRDefault="00E529F0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Контроль.</w:t>
      </w:r>
      <w:r w:rsidR="00806C04" w:rsidRPr="00E26899">
        <w:rPr>
          <w:rFonts w:ascii="Times New Roman" w:eastAsia="Times New Roman" w:hAnsi="Times New Roman" w:cs="Times New Roman"/>
          <w:sz w:val="24"/>
          <w:szCs w:val="24"/>
        </w:rPr>
        <w:t xml:space="preserve"> Умение выполнять акробатические упражнения</w:t>
      </w:r>
      <w:r w:rsidR="00627142"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6081" w:rsidRPr="00E26899" w:rsidRDefault="005A608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4A38" w:rsidRPr="00E26899" w:rsidRDefault="00BF3FA7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F14A38"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b/>
          <w:sz w:val="24"/>
          <w:szCs w:val="24"/>
        </w:rPr>
        <w:t>Психологическая подготовка</w:t>
      </w:r>
      <w:r w:rsidR="00F34DA6" w:rsidRPr="00E2689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14A38" w:rsidRPr="00E26899" w:rsidRDefault="00B63EE7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Теория.</w:t>
      </w:r>
      <w:r w:rsidR="00F14A38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7364" w:rsidRPr="00E26899">
        <w:rPr>
          <w:rFonts w:ascii="Times New Roman" w:eastAsia="Times New Roman" w:hAnsi="Times New Roman" w:cs="Times New Roman"/>
          <w:sz w:val="24"/>
          <w:szCs w:val="24"/>
        </w:rPr>
        <w:t>Морально-волевые качества: р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ешительность,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настойчивость,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выдержка, смелость, трудолюбие.</w:t>
      </w:r>
    </w:p>
    <w:p w:rsidR="00557364" w:rsidRPr="00E26899" w:rsidRDefault="00557364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Практика.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Элементарные формы борьбы (за захват, за</w:t>
      </w:r>
      <w:r w:rsidR="00F14A38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территориальное преимущество); моделирование реал</w:t>
      </w:r>
      <w:r w:rsidR="00B63EE7" w:rsidRPr="00E26899">
        <w:rPr>
          <w:rFonts w:ascii="Times New Roman" w:eastAsia="Times New Roman" w:hAnsi="Times New Roman" w:cs="Times New Roman"/>
          <w:sz w:val="24"/>
          <w:szCs w:val="24"/>
        </w:rPr>
        <w:t xml:space="preserve">ьных ситуаций поединка (дефицит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времени, проигрыша конкретной оценки); командная борьба в своей тренировочной группе.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Освоение приемов в обе стороны, слитное выполнение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демонстрационного комплекса, поддержание равновесия при выполнении бросков,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выполнение бросков на «фоне усталости».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Борьба по заданию (выполнение только защитных действий);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ведение борьбы в неудобную сторону.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Поединки с более сильным соперником, выполнение новых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0F1321" w:rsidRPr="00E26899">
        <w:rPr>
          <w:rFonts w:ascii="Times New Roman" w:eastAsia="Times New Roman" w:hAnsi="Times New Roman" w:cs="Times New Roman"/>
          <w:sz w:val="24"/>
          <w:szCs w:val="24"/>
        </w:rPr>
        <w:t>приёмов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, демонстрация комплекса 6 КЮ перед группой товарищей, участие в аттестации.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>Поддержание в порядке спортивной формы, инвентаря,</w:t>
      </w:r>
      <w:r w:rsidR="000F1321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B28DD" w:rsidRPr="00E26899">
        <w:rPr>
          <w:rFonts w:ascii="Times New Roman" w:eastAsia="Times New Roman" w:hAnsi="Times New Roman" w:cs="Times New Roman"/>
          <w:sz w:val="24"/>
          <w:szCs w:val="24"/>
        </w:rPr>
        <w:t xml:space="preserve">выполнение домашних заданий </w:t>
      </w:r>
      <w:r w:rsidR="00F34DA6" w:rsidRPr="00E26899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о изучению терминологии дзюдо</w:t>
      </w:r>
      <w:r w:rsidR="000F1321"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13995" w:rsidRPr="00E26899" w:rsidRDefault="00557364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Контроль.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Знание морально</w:t>
      </w:r>
      <w:r w:rsidR="00806C04" w:rsidRPr="00E26899">
        <w:rPr>
          <w:rFonts w:ascii="Times New Roman" w:eastAsia="Times New Roman" w:hAnsi="Times New Roman" w:cs="Times New Roman"/>
          <w:sz w:val="24"/>
          <w:szCs w:val="24"/>
        </w:rPr>
        <w:t>-волевых каче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ств.</w:t>
      </w:r>
    </w:p>
    <w:p w:rsidR="005A6081" w:rsidRPr="00E26899" w:rsidRDefault="005A6081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3995" w:rsidRPr="00E26899" w:rsidRDefault="00713995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="00C558A1" w:rsidRPr="00E26899">
        <w:rPr>
          <w:rFonts w:ascii="Times New Roman" w:eastAsia="Times New Roman" w:hAnsi="Times New Roman" w:cs="Times New Roman"/>
          <w:b/>
          <w:sz w:val="24"/>
          <w:szCs w:val="24"/>
        </w:rPr>
        <w:t>Подвижные игры.</w:t>
      </w:r>
    </w:p>
    <w:p w:rsidR="00627142" w:rsidRPr="00E26899" w:rsidRDefault="00713995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Теория.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27142" w:rsidRPr="00E26899">
        <w:rPr>
          <w:rFonts w:ascii="Times New Roman" w:eastAsia="Times New Roman" w:hAnsi="Times New Roman" w:cs="Times New Roman"/>
          <w:sz w:val="24"/>
          <w:szCs w:val="24"/>
        </w:rPr>
        <w:t xml:space="preserve">Правила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подвижных </w:t>
      </w:r>
      <w:r w:rsidR="00627142" w:rsidRPr="00E26899">
        <w:rPr>
          <w:rFonts w:ascii="Times New Roman" w:eastAsia="Times New Roman" w:hAnsi="Times New Roman" w:cs="Times New Roman"/>
          <w:sz w:val="24"/>
          <w:szCs w:val="24"/>
        </w:rPr>
        <w:t>игр.</w:t>
      </w:r>
    </w:p>
    <w:p w:rsidR="00825E47" w:rsidRPr="00E26899" w:rsidRDefault="0062714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Практика.</w:t>
      </w:r>
      <w:r w:rsidR="00146A87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343C0" w:rsidRPr="00E26899">
        <w:rPr>
          <w:rFonts w:ascii="Times New Roman" w:eastAsia="Times New Roman" w:hAnsi="Times New Roman" w:cs="Times New Roman"/>
          <w:sz w:val="24"/>
          <w:szCs w:val="24"/>
        </w:rPr>
        <w:t xml:space="preserve">Игры </w:t>
      </w:r>
      <w:r w:rsidR="00825E47" w:rsidRPr="00E26899">
        <w:rPr>
          <w:rFonts w:ascii="Times New Roman" w:eastAsia="Times New Roman" w:hAnsi="Times New Roman" w:cs="Times New Roman"/>
          <w:sz w:val="24"/>
          <w:szCs w:val="24"/>
        </w:rPr>
        <w:t>на построение,</w:t>
      </w:r>
      <w:r w:rsidR="00C343C0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5E47" w:rsidRPr="00E26899">
        <w:rPr>
          <w:rFonts w:ascii="Times New Roman" w:eastAsia="Times New Roman" w:hAnsi="Times New Roman" w:cs="Times New Roman"/>
          <w:sz w:val="24"/>
          <w:szCs w:val="24"/>
        </w:rPr>
        <w:t>на развитие быстроты,</w:t>
      </w:r>
      <w:r w:rsidR="00C343C0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5E47" w:rsidRPr="00E26899">
        <w:rPr>
          <w:rFonts w:ascii="Times New Roman" w:eastAsia="Times New Roman" w:hAnsi="Times New Roman" w:cs="Times New Roman"/>
          <w:sz w:val="24"/>
          <w:szCs w:val="24"/>
        </w:rPr>
        <w:t>на развитие координации,</w:t>
      </w:r>
      <w:r w:rsidR="00C343C0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5E47" w:rsidRPr="00E26899">
        <w:rPr>
          <w:rFonts w:ascii="Times New Roman" w:eastAsia="Times New Roman" w:hAnsi="Times New Roman" w:cs="Times New Roman"/>
          <w:sz w:val="24"/>
          <w:szCs w:val="24"/>
        </w:rPr>
        <w:t>на внимание.</w:t>
      </w:r>
    </w:p>
    <w:p w:rsidR="00620BE0" w:rsidRPr="00E26899" w:rsidRDefault="0062714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Контроль.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B63EE7" w:rsidRPr="00E26899">
        <w:rPr>
          <w:rFonts w:ascii="Times New Roman" w:eastAsia="Times New Roman" w:hAnsi="Times New Roman" w:cs="Times New Roman"/>
          <w:sz w:val="24"/>
          <w:szCs w:val="24"/>
        </w:rPr>
        <w:t>Знание правил игры</w:t>
      </w:r>
      <w:r w:rsidR="00C343C0" w:rsidRPr="00E26899">
        <w:rPr>
          <w:rFonts w:ascii="Times New Roman" w:eastAsia="Times New Roman" w:hAnsi="Times New Roman" w:cs="Times New Roman"/>
          <w:sz w:val="24"/>
          <w:szCs w:val="24"/>
        </w:rPr>
        <w:t xml:space="preserve"> и умение их соблюдать.</w:t>
      </w:r>
    </w:p>
    <w:p w:rsidR="0066367B" w:rsidRPr="00E26899" w:rsidRDefault="0066367B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0BE0" w:rsidRPr="00E26899" w:rsidRDefault="00620BE0" w:rsidP="00E2689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367B" w:rsidRPr="00E26899" w:rsidRDefault="0066367B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67B" w:rsidRPr="00E26899" w:rsidRDefault="0066367B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2 год обучения</w:t>
      </w:r>
    </w:p>
    <w:p w:rsidR="0066367B" w:rsidRPr="00E26899" w:rsidRDefault="0066367B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97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827"/>
        <w:gridCol w:w="1417"/>
        <w:gridCol w:w="1134"/>
        <w:gridCol w:w="1135"/>
        <w:gridCol w:w="1700"/>
      </w:tblGrid>
      <w:tr w:rsidR="0066367B" w:rsidRPr="00E26899" w:rsidTr="00136402">
        <w:trPr>
          <w:trHeight w:val="135"/>
        </w:trPr>
        <w:tc>
          <w:tcPr>
            <w:tcW w:w="567" w:type="dxa"/>
            <w:vMerge w:val="restart"/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vMerge w:val="restart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7" w:type="dxa"/>
            <w:vMerge w:val="restart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Форма  контроля/ аттестации</w:t>
            </w:r>
          </w:p>
        </w:tc>
      </w:tr>
      <w:tr w:rsidR="0066367B" w:rsidRPr="00E26899" w:rsidTr="00136402">
        <w:trPr>
          <w:trHeight w:val="344"/>
        </w:trPr>
        <w:tc>
          <w:tcPr>
            <w:tcW w:w="567" w:type="dxa"/>
            <w:vMerge/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7B" w:rsidRPr="00E26899" w:rsidTr="00136402">
        <w:trPr>
          <w:trHeight w:val="344"/>
        </w:trPr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Организационный раздел</w:t>
            </w:r>
          </w:p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6367B" w:rsidRPr="00C47B06" w:rsidRDefault="00C47B06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C47B06" w:rsidRDefault="00C47B0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C47B06" w:rsidRDefault="00353FD8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Беседа, опрос, тестирование</w:t>
            </w:r>
          </w:p>
        </w:tc>
      </w:tr>
      <w:tr w:rsidR="0066367B" w:rsidRPr="00E26899" w:rsidTr="00136402">
        <w:trPr>
          <w:trHeight w:val="344"/>
        </w:trPr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417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66367B" w:rsidRPr="00E26899" w:rsidTr="00136402">
        <w:trPr>
          <w:trHeight w:val="344"/>
        </w:trPr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аттестация, аттестация по завершению программы</w:t>
            </w:r>
          </w:p>
        </w:tc>
        <w:tc>
          <w:tcPr>
            <w:tcW w:w="1417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66367B" w:rsidRPr="00E26899" w:rsidTr="00136402">
        <w:trPr>
          <w:trHeight w:val="344"/>
        </w:trPr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417" w:type="dxa"/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</w:tcPr>
          <w:p w:rsidR="0066367B" w:rsidRPr="00C47B06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Опрос, открытое занятие для родителей</w:t>
            </w:r>
          </w:p>
        </w:tc>
      </w:tr>
      <w:tr w:rsidR="0066367B" w:rsidRPr="00E26899" w:rsidTr="00136402"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66367B" w:rsidRPr="00353FD8" w:rsidRDefault="00C47B0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Открытое занятие</w:t>
            </w:r>
          </w:p>
        </w:tc>
      </w:tr>
      <w:tr w:rsidR="0066367B" w:rsidRPr="00E26899" w:rsidTr="00136402"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136402" w:rsidRPr="00E26899" w:rsidRDefault="00EE7EC1" w:rsidP="00E2689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Специальная </w:t>
            </w:r>
            <w:r w:rsidR="00136402"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подготовка.                                                                                                                  </w:t>
            </w:r>
          </w:p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6367B" w:rsidRPr="00E26899" w:rsidRDefault="0066367B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66367B" w:rsidRPr="00353FD8" w:rsidRDefault="00C47B06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6367B" w:rsidRPr="00E26899" w:rsidRDefault="00353FD8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66367B" w:rsidRPr="00E26899" w:rsidTr="00136402"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66367B" w:rsidRPr="00E26899" w:rsidRDefault="00136402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Школа техники дзюдо</w:t>
            </w:r>
          </w:p>
        </w:tc>
        <w:tc>
          <w:tcPr>
            <w:tcW w:w="1417" w:type="dxa"/>
          </w:tcPr>
          <w:p w:rsidR="0066367B" w:rsidRPr="00E26899" w:rsidRDefault="00EE7EC1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66367B" w:rsidRPr="00353FD8" w:rsidRDefault="00EE7EC1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6367B" w:rsidRPr="00E26899" w:rsidRDefault="00EE7EC1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</w:t>
            </w:r>
          </w:p>
        </w:tc>
      </w:tr>
      <w:tr w:rsidR="0066367B" w:rsidRPr="00E26899" w:rsidTr="00136402"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</w:tcPr>
          <w:p w:rsidR="0066367B" w:rsidRPr="00E26899" w:rsidRDefault="00EE7EC1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Школа  тактики дзюдо</w:t>
            </w:r>
          </w:p>
        </w:tc>
        <w:tc>
          <w:tcPr>
            <w:tcW w:w="1417" w:type="dxa"/>
          </w:tcPr>
          <w:p w:rsidR="0066367B" w:rsidRPr="00E26899" w:rsidRDefault="00EE7EC1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66367B" w:rsidRPr="00353FD8" w:rsidRDefault="00353FD8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6367B" w:rsidRPr="00E26899" w:rsidRDefault="00353FD8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упражнения.</w:t>
            </w:r>
          </w:p>
        </w:tc>
      </w:tr>
      <w:tr w:rsidR="0066367B" w:rsidRPr="00E26899" w:rsidTr="00136402"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6367B" w:rsidRPr="00353FD8" w:rsidRDefault="00353FD8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6367B" w:rsidRPr="00E26899" w:rsidRDefault="00353FD8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</w:tr>
      <w:tr w:rsidR="0066367B" w:rsidRPr="00E26899" w:rsidTr="00136402"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Психологическая подготовка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:rsidR="0066367B" w:rsidRPr="00E26899" w:rsidTr="00136402">
        <w:tc>
          <w:tcPr>
            <w:tcW w:w="56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66367B" w:rsidRPr="00E26899" w:rsidTr="00136402">
        <w:tc>
          <w:tcPr>
            <w:tcW w:w="567" w:type="dxa"/>
          </w:tcPr>
          <w:p w:rsidR="0066367B" w:rsidRPr="00E26899" w:rsidRDefault="0066367B" w:rsidP="00E26899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66367B" w:rsidRPr="00E26899" w:rsidRDefault="0066367B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66367B" w:rsidRPr="00E26899" w:rsidRDefault="00353FD8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66367B" w:rsidRPr="00E26899" w:rsidRDefault="00353FD8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66367B" w:rsidRPr="00E26899" w:rsidRDefault="0066367B" w:rsidP="00E2689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7B" w:rsidRPr="00E26899" w:rsidRDefault="0066367B" w:rsidP="00E2689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6367B" w:rsidRPr="00E26899" w:rsidRDefault="0066367B" w:rsidP="00E268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6367B" w:rsidRPr="00E26899" w:rsidRDefault="0066367B" w:rsidP="00E2689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Содержание программы второго года обучения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1.Организационный раздел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Тема 1. Вводное занятие.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3FD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Теория.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Правила безопасности на занятиях. Правила поведения в спортивном зале и спортивных площадках. Соблюдение санитарно-гигиенических требований во время занятий. Влияние вредных привычек на организм человека.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3FD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Контроль</w:t>
      </w: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Знания правила гигиены спортсмена. 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 2. Промежуточная аттестация и аттестация по завершению программы.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3FD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Практика.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Сдача контрольно-переводных нормативов и тестовых упражнений по ОФП и СФП за 2 год обучения.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3FD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Контроль</w:t>
      </w: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Умение выполнять контрольно-переводные нормативы и тестовые упражнения по ОФП и СФП.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 3. Итоговое занятие.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3FD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Теория</w:t>
      </w: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Повторение </w:t>
      </w:r>
      <w:r w:rsidR="00136402"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>технику  выполнения элементов дзю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до.  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3FD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Практика</w:t>
      </w: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Выполнение разминочного комплекса упражнений и комплекса </w:t>
      </w:r>
      <w:r w:rsidR="00136402"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 кю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3FD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Контроль</w:t>
      </w: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выполнят</w:t>
      </w:r>
      <w:r w:rsidR="00136402"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>ь комплексы упражнений в дзю</w:t>
      </w: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до. </w:t>
      </w:r>
    </w:p>
    <w:p w:rsidR="00E85067" w:rsidRDefault="00E85067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402" w:rsidRPr="00E26899" w:rsidRDefault="00C47B06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36402" w:rsidRPr="00E2689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36402" w:rsidRPr="00E26899">
        <w:rPr>
          <w:rFonts w:ascii="Times New Roman" w:eastAsia="Times New Roman" w:hAnsi="Times New Roman" w:cs="Times New Roman"/>
          <w:b/>
          <w:sz w:val="24"/>
          <w:szCs w:val="24"/>
        </w:rPr>
        <w:t>Общая физическая подготовка.</w:t>
      </w:r>
    </w:p>
    <w:p w:rsidR="00136402" w:rsidRPr="00E26899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FD8">
        <w:rPr>
          <w:rFonts w:ascii="Times New Roman" w:eastAsia="Times New Roman" w:hAnsi="Times New Roman" w:cs="Times New Roman"/>
          <w:b/>
          <w:i/>
          <w:sz w:val="24"/>
          <w:szCs w:val="24"/>
        </w:rPr>
        <w:t>Теория.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47B06" w:rsidRPr="00E26899">
        <w:rPr>
          <w:rFonts w:ascii="Times New Roman" w:eastAsia="Times New Roman" w:hAnsi="Times New Roman" w:cs="Times New Roman"/>
          <w:sz w:val="24"/>
          <w:szCs w:val="24"/>
        </w:rPr>
        <w:t>Режим дня, режим питания, личная гигиена. Требования к одежде и обуви.</w:t>
      </w:r>
      <w:r w:rsidR="00C47B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7EC1" w:rsidRPr="00E26899">
        <w:rPr>
          <w:rFonts w:ascii="Times New Roman" w:eastAsia="Times New Roman" w:hAnsi="Times New Roman" w:cs="Times New Roman"/>
          <w:sz w:val="24"/>
          <w:szCs w:val="24"/>
        </w:rPr>
        <w:t>Физические качества и упражнения для их развития.</w:t>
      </w:r>
    </w:p>
    <w:p w:rsidR="00136402" w:rsidRPr="00E26899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FD8">
        <w:rPr>
          <w:rFonts w:ascii="Times New Roman" w:eastAsia="Times New Roman" w:hAnsi="Times New Roman" w:cs="Times New Roman"/>
          <w:b/>
          <w:i/>
          <w:sz w:val="24"/>
          <w:szCs w:val="24"/>
        </w:rPr>
        <w:t>Практика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Упражнения для развития общих физических качеств</w:t>
      </w:r>
      <w:r w:rsidR="00EE7EC1" w:rsidRPr="00E2689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36402" w:rsidRPr="00E26899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Силы: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гимнастика – подтягивание на перекладине, сгибание рук в упоре лёжа, сгибание туловища лёжа на спине, ноги закреплены, поднимание ног до хвата руками в висе на гимнастической стенке, лазание по канату с помощью ног, без помощи ног.</w:t>
      </w:r>
    </w:p>
    <w:p w:rsidR="00136402" w:rsidRPr="00E26899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Спортивная борьба: - приседание, повороты туловища, наклоны с партнёром на плечах, подъем партнёра захватом туловища сзади, стоя на параллельных скамейках.</w:t>
      </w:r>
    </w:p>
    <w:p w:rsidR="00136402" w:rsidRPr="00E26899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Быстрота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: лёгкая атлетика – бег 10 м, 20 м, 30 м, прыжки в длину с места.</w:t>
      </w:r>
    </w:p>
    <w:p w:rsidR="00136402" w:rsidRPr="00E26899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Гимнастика – подтягивание на перекладине за 20 с, сгибание рук в упоре лёжа за 20 с, спортивная борьба – 10 бросков манекена через спину.</w:t>
      </w:r>
    </w:p>
    <w:p w:rsidR="00136402" w:rsidRPr="00E26899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Гибкости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: спортивная борьба – вставание на мост из стойки, переворачивания на мосту с помощью партнёра; гимнастика – упражнения на гимнастической стенке, упражнения для формирования осанки.</w:t>
      </w:r>
    </w:p>
    <w:p w:rsidR="00136402" w:rsidRPr="00E26899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Ловкости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: лёгкая атлетика – челночный бег 3х10 м, гимнастика – кувырки вперёд, назад (вдвоём, втроём), боковой переворот, подъем разгибом; спортивные игры – футбол, баскетбол, волейбол; подвижные игры – эстафеты, игры в касания, в захваты.</w:t>
      </w:r>
    </w:p>
    <w:p w:rsidR="00136402" w:rsidRDefault="00136402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Выносливости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: лёгкая атлетика – кросс 800 м; плавание – 25 м.</w:t>
      </w:r>
    </w:p>
    <w:p w:rsidR="00C47B06" w:rsidRDefault="00C47B06" w:rsidP="00516CC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3FD8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47B06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Знание режима дня, питания, личной гигиены спортсмена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B06" w:rsidRDefault="00C47B06" w:rsidP="00C47B06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выполнять упражнения для развития физических качеств.</w:t>
      </w:r>
    </w:p>
    <w:p w:rsidR="00C47B06" w:rsidRDefault="00C47B06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B06" w:rsidRDefault="00C47B06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36402" w:rsidRPr="00E2689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1669A"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36402"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Специальная физическая подготовка.  </w:t>
      </w:r>
    </w:p>
    <w:p w:rsidR="00136402" w:rsidRPr="00E26899" w:rsidRDefault="00C47B06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FD8">
        <w:rPr>
          <w:rFonts w:ascii="Times New Roman" w:eastAsia="Times New Roman" w:hAnsi="Times New Roman" w:cs="Times New Roman"/>
          <w:b/>
          <w:i/>
          <w:sz w:val="24"/>
          <w:szCs w:val="24"/>
        </w:rPr>
        <w:t>Теория.</w:t>
      </w:r>
      <w:r w:rsidR="00136402"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История зарождения и развития дзюдо в Японии.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История зарождения и развития дзюдо в России. Этикет в дзюдо.  </w:t>
      </w:r>
      <w:r w:rsidR="00136402"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C47B06" w:rsidRDefault="00353FD8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Практика. </w:t>
      </w:r>
      <w:r w:rsidR="00136402" w:rsidRPr="00E26899">
        <w:rPr>
          <w:rFonts w:ascii="Times New Roman" w:hAnsi="Times New Roman" w:cs="Times New Roman"/>
          <w:b/>
          <w:sz w:val="24"/>
          <w:szCs w:val="24"/>
        </w:rPr>
        <w:t>Упражнения для развития специальных физических качеств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>:</w:t>
      </w:r>
      <w:r w:rsidR="00136402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36402" w:rsidRPr="00E26899">
        <w:rPr>
          <w:rFonts w:ascii="Times New Roman" w:hAnsi="Times New Roman" w:cs="Times New Roman"/>
          <w:b/>
          <w:sz w:val="24"/>
          <w:szCs w:val="24"/>
        </w:rPr>
        <w:t>Силы:</w:t>
      </w:r>
      <w:r w:rsidR="00136402" w:rsidRPr="00E26899">
        <w:rPr>
          <w:rFonts w:ascii="Times New Roman" w:hAnsi="Times New Roman" w:cs="Times New Roman"/>
          <w:sz w:val="24"/>
          <w:szCs w:val="24"/>
        </w:rPr>
        <w:t xml:space="preserve"> выполнение приёмов на более тяжёлом партнёре, 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приседание с партнёром, перенос </w:t>
      </w:r>
      <w:r w:rsidR="00136402" w:rsidRPr="00E26899">
        <w:rPr>
          <w:rFonts w:ascii="Times New Roman" w:hAnsi="Times New Roman" w:cs="Times New Roman"/>
          <w:sz w:val="24"/>
          <w:szCs w:val="24"/>
        </w:rPr>
        <w:lastRenderedPageBreak/>
        <w:t>партнёра перед собой.</w:t>
      </w:r>
      <w:r w:rsidR="00136402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Быстроты: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136402" w:rsidRPr="00E26899">
        <w:rPr>
          <w:rFonts w:ascii="Times New Roman" w:hAnsi="Times New Roman" w:cs="Times New Roman"/>
          <w:sz w:val="24"/>
          <w:szCs w:val="24"/>
        </w:rPr>
        <w:t>выполнение бросков на скорость</w:t>
      </w:r>
      <w:r w:rsidR="00136402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Выносливости:</w:t>
      </w:r>
      <w:r w:rsidR="00136402" w:rsidRPr="00E26899">
        <w:rPr>
          <w:rFonts w:ascii="Times New Roman" w:hAnsi="Times New Roman" w:cs="Times New Roman"/>
          <w:sz w:val="24"/>
          <w:szCs w:val="24"/>
        </w:rPr>
        <w:t xml:space="preserve"> выполнение бросков, удержаний на длительность </w:t>
      </w:r>
      <w:r w:rsidR="00136402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Ловкость</w:t>
      </w:r>
      <w:r w:rsidR="00136402" w:rsidRPr="00E26899">
        <w:rPr>
          <w:rFonts w:ascii="Times New Roman" w:hAnsi="Times New Roman" w:cs="Times New Roman"/>
          <w:sz w:val="24"/>
          <w:szCs w:val="24"/>
        </w:rPr>
        <w:t>: выполнение приёмов с использованием движения партнёра</w:t>
      </w:r>
      <w:r w:rsidR="00136402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Имитация упражнений для подсечек</w:t>
      </w:r>
      <w:r w:rsidR="00136402" w:rsidRPr="00E26899">
        <w:rPr>
          <w:rFonts w:ascii="Times New Roman" w:hAnsi="Times New Roman" w:cs="Times New Roman"/>
          <w:sz w:val="24"/>
          <w:szCs w:val="24"/>
        </w:rPr>
        <w:t>: с набивным мячом, удары стопой по движущемуся мячу.</w:t>
      </w:r>
      <w:r w:rsidR="00136402" w:rsidRPr="00E26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6402" w:rsidRPr="00E26899">
        <w:rPr>
          <w:rFonts w:ascii="Times New Roman" w:hAnsi="Times New Roman" w:cs="Times New Roman"/>
          <w:sz w:val="24"/>
          <w:szCs w:val="24"/>
        </w:rPr>
        <w:t>Борьба на одной ноге для освоения боковой подсечки. Uci-komi</w:t>
      </w:r>
      <w:r w:rsidR="00EE7EC1" w:rsidRPr="00E26899">
        <w:rPr>
          <w:rFonts w:ascii="Times New Roman" w:hAnsi="Times New Roman" w:cs="Times New Roman"/>
          <w:sz w:val="24"/>
          <w:szCs w:val="24"/>
        </w:rPr>
        <w:t>.</w:t>
      </w:r>
      <w:r w:rsidR="00136402" w:rsidRPr="00E2689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36402" w:rsidRPr="00E26899" w:rsidRDefault="00C47B06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>Контроль.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Знание этикет дзюдо. Умение выполнять упражнения специальной физической подготовки</w:t>
      </w:r>
      <w:r w:rsidR="00136402" w:rsidRPr="00E2689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6367B" w:rsidRPr="00E26899" w:rsidRDefault="0066367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6CC9" w:rsidRDefault="00C47B06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>.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>Школа техники дзюдо.                                                                                             –</w:t>
      </w:r>
    </w:p>
    <w:p w:rsidR="00EE7EC1" w:rsidRPr="00E26899" w:rsidRDefault="00EE7EC1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>Теория.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26899">
        <w:rPr>
          <w:rFonts w:ascii="Times New Roman" w:hAnsi="Times New Roman" w:cs="Times New Roman"/>
          <w:sz w:val="24"/>
          <w:szCs w:val="24"/>
        </w:rPr>
        <w:t>Терминология   стоек, передвижения, захватов, выведения равновесия, бросков, приемов в дзюдо.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:rsidR="0091669A" w:rsidRPr="00E26899" w:rsidRDefault="00EE7EC1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>Практика</w:t>
      </w:r>
      <w:r w:rsidRPr="00E26899">
        <w:rPr>
          <w:rFonts w:ascii="Times New Roman" w:hAnsi="Times New Roman" w:cs="Times New Roman"/>
          <w:b/>
          <w:sz w:val="24"/>
          <w:szCs w:val="24"/>
        </w:rPr>
        <w:t>.</w:t>
      </w:r>
      <w:r w:rsidR="0091669A" w:rsidRPr="00E26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b/>
          <w:sz w:val="24"/>
          <w:szCs w:val="24"/>
        </w:rPr>
        <w:t>Стойка дзюдоиста</w:t>
      </w:r>
      <w:r w:rsidRPr="00E26899">
        <w:rPr>
          <w:rFonts w:ascii="Times New Roman" w:hAnsi="Times New Roman" w:cs="Times New Roman"/>
          <w:i/>
          <w:sz w:val="24"/>
          <w:szCs w:val="24"/>
        </w:rPr>
        <w:t xml:space="preserve"> (Shi Sei): </w:t>
      </w:r>
      <w:r w:rsidRPr="00E26899">
        <w:rPr>
          <w:rFonts w:ascii="Times New Roman" w:hAnsi="Times New Roman" w:cs="Times New Roman"/>
          <w:sz w:val="24"/>
          <w:szCs w:val="24"/>
        </w:rPr>
        <w:t xml:space="preserve">высокая, низкая, средняя, левая, правая, фронтальная.        </w:t>
      </w:r>
      <w:r w:rsidRPr="00E26899">
        <w:rPr>
          <w:rFonts w:ascii="Times New Roman" w:hAnsi="Times New Roman" w:cs="Times New Roman"/>
          <w:b/>
          <w:sz w:val="24"/>
          <w:szCs w:val="24"/>
        </w:rPr>
        <w:t>Дистанция (Sin Tai</w:t>
      </w:r>
      <w:r w:rsidRPr="00E26899">
        <w:rPr>
          <w:rFonts w:ascii="Times New Roman" w:hAnsi="Times New Roman" w:cs="Times New Roman"/>
          <w:sz w:val="24"/>
          <w:szCs w:val="24"/>
        </w:rPr>
        <w:t xml:space="preserve">): дальняя, средняя, ближняя, вплотную.                               </w:t>
      </w:r>
      <w:r w:rsidRPr="00E26899">
        <w:rPr>
          <w:rFonts w:ascii="Times New Roman" w:hAnsi="Times New Roman" w:cs="Times New Roman"/>
          <w:b/>
          <w:sz w:val="24"/>
          <w:szCs w:val="24"/>
        </w:rPr>
        <w:t>Передвижения</w:t>
      </w:r>
      <w:r w:rsidRPr="00E26899">
        <w:rPr>
          <w:rFonts w:ascii="Times New Roman" w:hAnsi="Times New Roman" w:cs="Times New Roman"/>
          <w:i/>
          <w:sz w:val="24"/>
          <w:szCs w:val="24"/>
        </w:rPr>
        <w:t xml:space="preserve"> (Tai Sabaki): </w:t>
      </w:r>
      <w:r w:rsidRPr="00E26899">
        <w:rPr>
          <w:rFonts w:ascii="Times New Roman" w:hAnsi="Times New Roman" w:cs="Times New Roman"/>
          <w:sz w:val="24"/>
          <w:szCs w:val="24"/>
        </w:rPr>
        <w:t xml:space="preserve">вперёд, назад, вперёд вправо, влево по кругу, назад вправо, влево по кругу, влево, вправо.                                                                                                 </w:t>
      </w:r>
      <w:r w:rsidRPr="00E26899">
        <w:rPr>
          <w:rFonts w:ascii="Times New Roman" w:hAnsi="Times New Roman" w:cs="Times New Roman"/>
          <w:b/>
          <w:sz w:val="24"/>
          <w:szCs w:val="24"/>
        </w:rPr>
        <w:t>Самостраховка (Ukemi</w:t>
      </w:r>
      <w:r w:rsidRPr="00E26899">
        <w:rPr>
          <w:rFonts w:ascii="Times New Roman" w:hAnsi="Times New Roman" w:cs="Times New Roman"/>
          <w:i/>
          <w:sz w:val="24"/>
          <w:szCs w:val="24"/>
        </w:rPr>
        <w:t xml:space="preserve">): </w:t>
      </w:r>
      <w:r w:rsidRPr="00E26899">
        <w:rPr>
          <w:rFonts w:ascii="Times New Roman" w:hAnsi="Times New Roman" w:cs="Times New Roman"/>
          <w:sz w:val="24"/>
          <w:szCs w:val="24"/>
        </w:rPr>
        <w:t xml:space="preserve">на левый бок /правый бок, на спину/ живот, падение через  </w:t>
      </w:r>
      <w:r w:rsidRPr="00E26899">
        <w:rPr>
          <w:rFonts w:ascii="Times New Roman" w:hAnsi="Times New Roman" w:cs="Times New Roman"/>
          <w:b/>
          <w:sz w:val="24"/>
          <w:szCs w:val="24"/>
        </w:rPr>
        <w:t>Начальные технические действия;                                                                                           Захваты</w:t>
      </w:r>
      <w:r w:rsidRPr="00E26899">
        <w:rPr>
          <w:rFonts w:ascii="Times New Roman" w:hAnsi="Times New Roman" w:cs="Times New Roman"/>
          <w:sz w:val="24"/>
          <w:szCs w:val="24"/>
        </w:rPr>
        <w:t xml:space="preserve"> (Kumi Kata): атакующие, защитные, вспомогательные: двух рукавов; - рукава и одноимённого отворота; - рукава и разноимённого отворота;- двух отворотов; - рукава и пояса спереди или сзади; - рукава – отворота или туловища;- одноимённого и разноимённого рукава, ворота (шеи).                                                                                                                                                           </w:t>
      </w:r>
      <w:r w:rsidRPr="00E26899">
        <w:rPr>
          <w:rFonts w:ascii="Times New Roman" w:hAnsi="Times New Roman" w:cs="Times New Roman"/>
          <w:b/>
          <w:sz w:val="24"/>
          <w:szCs w:val="24"/>
        </w:rPr>
        <w:t>Выведение из равновесия</w:t>
      </w:r>
      <w:r w:rsidRPr="00E26899">
        <w:rPr>
          <w:rFonts w:ascii="Times New Roman" w:hAnsi="Times New Roman" w:cs="Times New Roman"/>
          <w:i/>
          <w:sz w:val="24"/>
          <w:szCs w:val="24"/>
        </w:rPr>
        <w:t xml:space="preserve"> (Kuzushi):</w:t>
      </w:r>
      <w:r w:rsidRPr="00E26899">
        <w:rPr>
          <w:rFonts w:ascii="Times New Roman" w:hAnsi="Times New Roman" w:cs="Times New Roman"/>
          <w:sz w:val="24"/>
          <w:szCs w:val="24"/>
        </w:rPr>
        <w:t xml:space="preserve">- вперёд на носки (Mae Kuzushi); - назад на пятки (Ushiro Kuzushi); - влево (Hidari Kuzushi);- вправо (Migi Kuzushi); - вперёд вправо (Mae Migi Kuzushi); - вперёд влево (Mae Hidari Kuzushi);- назад вправо (Ushiro Migi Kuzushi); - назад влево (Ushiro Hidari Kuzushi); - сбиванием, осаживанием, зависанием.                                                                                     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Броски – </w:t>
      </w:r>
      <w:r w:rsidRPr="00E26899">
        <w:rPr>
          <w:rFonts w:ascii="Times New Roman" w:hAnsi="Times New Roman" w:cs="Times New Roman"/>
          <w:b/>
          <w:sz w:val="24"/>
          <w:szCs w:val="24"/>
          <w:lang w:val="en-US"/>
        </w:rPr>
        <w:t>Nage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b/>
          <w:sz w:val="24"/>
          <w:szCs w:val="24"/>
          <w:lang w:val="en-US"/>
        </w:rPr>
        <w:t>Waza</w:t>
      </w:r>
      <w:r w:rsidR="0091669A" w:rsidRPr="00E2689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1669A" w:rsidRPr="00E26899">
        <w:rPr>
          <w:rFonts w:ascii="Times New Roman" w:hAnsi="Times New Roman" w:cs="Times New Roman"/>
          <w:sz w:val="24"/>
          <w:szCs w:val="24"/>
        </w:rPr>
        <w:t>б</w:t>
      </w:r>
      <w:r w:rsidRPr="00E26899">
        <w:rPr>
          <w:rFonts w:ascii="Times New Roman" w:hAnsi="Times New Roman" w:cs="Times New Roman"/>
          <w:sz w:val="24"/>
          <w:szCs w:val="24"/>
        </w:rPr>
        <w:t xml:space="preserve">оковая подсечка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ashi</w:t>
      </w:r>
      <w:r w:rsidRPr="00E26899">
        <w:rPr>
          <w:rFonts w:ascii="Times New Roman" w:hAnsi="Times New Roman" w:cs="Times New Roman"/>
          <w:sz w:val="24"/>
          <w:szCs w:val="24"/>
        </w:rPr>
        <w:t>-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barai</w:t>
      </w:r>
      <w:r w:rsidR="0091669A" w:rsidRPr="00E26899">
        <w:rPr>
          <w:rFonts w:ascii="Times New Roman" w:hAnsi="Times New Roman" w:cs="Times New Roman"/>
          <w:sz w:val="24"/>
          <w:szCs w:val="24"/>
        </w:rPr>
        <w:t>, п</w:t>
      </w:r>
      <w:r w:rsidRPr="00E26899">
        <w:rPr>
          <w:rFonts w:ascii="Times New Roman" w:hAnsi="Times New Roman" w:cs="Times New Roman"/>
          <w:sz w:val="24"/>
          <w:szCs w:val="24"/>
        </w:rPr>
        <w:t xml:space="preserve">ередняя подсечка в колено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Hiza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Guruma</w:t>
      </w:r>
      <w:r w:rsidR="0091669A" w:rsidRPr="00E26899">
        <w:rPr>
          <w:rFonts w:ascii="Times New Roman" w:hAnsi="Times New Roman" w:cs="Times New Roman"/>
          <w:sz w:val="24"/>
          <w:szCs w:val="24"/>
        </w:rPr>
        <w:t>, п</w:t>
      </w:r>
      <w:r w:rsidRPr="00E26899">
        <w:rPr>
          <w:rFonts w:ascii="Times New Roman" w:hAnsi="Times New Roman" w:cs="Times New Roman"/>
          <w:sz w:val="24"/>
          <w:szCs w:val="24"/>
        </w:rPr>
        <w:t xml:space="preserve">ередняя подсечка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Sasae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Tsuri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Komi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Ashi</w:t>
      </w:r>
      <w:r w:rsidR="0091669A" w:rsidRPr="00E26899">
        <w:rPr>
          <w:rFonts w:ascii="Times New Roman" w:hAnsi="Times New Roman" w:cs="Times New Roman"/>
          <w:sz w:val="24"/>
          <w:szCs w:val="24"/>
        </w:rPr>
        <w:t>, б</w:t>
      </w:r>
      <w:r w:rsidRPr="00E26899">
        <w:rPr>
          <w:rFonts w:ascii="Times New Roman" w:hAnsi="Times New Roman" w:cs="Times New Roman"/>
          <w:sz w:val="24"/>
          <w:szCs w:val="24"/>
        </w:rPr>
        <w:t xml:space="preserve">росок через бедро с захватом туловища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Uki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Goshi</w:t>
      </w:r>
      <w:r w:rsidR="0091669A" w:rsidRPr="00E26899">
        <w:rPr>
          <w:rFonts w:ascii="Times New Roman" w:hAnsi="Times New Roman" w:cs="Times New Roman"/>
          <w:sz w:val="24"/>
          <w:szCs w:val="24"/>
        </w:rPr>
        <w:t>, о</w:t>
      </w:r>
      <w:r w:rsidRPr="00E26899">
        <w:rPr>
          <w:rFonts w:ascii="Times New Roman" w:hAnsi="Times New Roman" w:cs="Times New Roman"/>
          <w:sz w:val="24"/>
          <w:szCs w:val="24"/>
        </w:rPr>
        <w:t xml:space="preserve">тхват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soto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Gari</w:t>
      </w:r>
      <w:r w:rsidR="0091669A" w:rsidRPr="00E26899">
        <w:rPr>
          <w:rFonts w:ascii="Times New Roman" w:hAnsi="Times New Roman" w:cs="Times New Roman"/>
          <w:sz w:val="24"/>
          <w:szCs w:val="24"/>
        </w:rPr>
        <w:t>, б</w:t>
      </w:r>
      <w:r w:rsidRPr="00E26899">
        <w:rPr>
          <w:rFonts w:ascii="Times New Roman" w:hAnsi="Times New Roman" w:cs="Times New Roman"/>
          <w:sz w:val="24"/>
          <w:szCs w:val="24"/>
        </w:rPr>
        <w:t xml:space="preserve">росок через бедро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Goshi</w:t>
      </w:r>
      <w:r w:rsidR="0091669A" w:rsidRPr="00E26899">
        <w:rPr>
          <w:rFonts w:ascii="Times New Roman" w:hAnsi="Times New Roman" w:cs="Times New Roman"/>
          <w:sz w:val="24"/>
          <w:szCs w:val="24"/>
        </w:rPr>
        <w:t>, з</w:t>
      </w:r>
      <w:r w:rsidRPr="00E26899">
        <w:rPr>
          <w:rFonts w:ascii="Times New Roman" w:hAnsi="Times New Roman" w:cs="Times New Roman"/>
          <w:sz w:val="24"/>
          <w:szCs w:val="24"/>
        </w:rPr>
        <w:t xml:space="preserve">ацеп изнутри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Uchi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Gari</w:t>
      </w:r>
      <w:r w:rsidR="0091669A" w:rsidRPr="00E26899">
        <w:rPr>
          <w:rFonts w:ascii="Times New Roman" w:hAnsi="Times New Roman" w:cs="Times New Roman"/>
          <w:sz w:val="24"/>
          <w:szCs w:val="24"/>
        </w:rPr>
        <w:t>, б</w:t>
      </w:r>
      <w:r w:rsidRPr="00E26899">
        <w:rPr>
          <w:rFonts w:ascii="Times New Roman" w:hAnsi="Times New Roman" w:cs="Times New Roman"/>
          <w:sz w:val="24"/>
          <w:szCs w:val="24"/>
        </w:rPr>
        <w:t xml:space="preserve">росок через спину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Seoi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Nage</w:t>
      </w:r>
      <w:r w:rsidR="0091669A" w:rsidRPr="00E26899">
        <w:rPr>
          <w:rFonts w:ascii="Times New Roman" w:hAnsi="Times New Roman" w:cs="Times New Roman"/>
          <w:sz w:val="24"/>
          <w:szCs w:val="24"/>
        </w:rPr>
        <w:t>.</w:t>
      </w:r>
    </w:p>
    <w:p w:rsidR="00516CC9" w:rsidRDefault="0091669A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  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 xml:space="preserve">Приемы борьбы лежа – </w:t>
      </w:r>
      <w:r w:rsidR="00EE7EC1" w:rsidRPr="00E26899">
        <w:rPr>
          <w:rFonts w:ascii="Times New Roman" w:hAnsi="Times New Roman" w:cs="Times New Roman"/>
          <w:b/>
          <w:sz w:val="24"/>
          <w:szCs w:val="24"/>
          <w:lang w:val="en-US"/>
        </w:rPr>
        <w:t>Ne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EC1" w:rsidRPr="00E26899">
        <w:rPr>
          <w:rFonts w:ascii="Times New Roman" w:hAnsi="Times New Roman" w:cs="Times New Roman"/>
          <w:b/>
          <w:sz w:val="24"/>
          <w:szCs w:val="24"/>
          <w:lang w:val="en-US"/>
        </w:rPr>
        <w:t>Waza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1.Удержание сбоку – </w:t>
      </w:r>
      <w:r w:rsidR="00EE7EC1" w:rsidRPr="00E26899">
        <w:rPr>
          <w:rFonts w:ascii="Times New Roman" w:hAnsi="Times New Roman" w:cs="Times New Roman"/>
          <w:sz w:val="24"/>
          <w:szCs w:val="24"/>
          <w:lang w:val="en-US"/>
        </w:rPr>
        <w:t>Hon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EE7EC1" w:rsidRPr="00E26899">
        <w:rPr>
          <w:rFonts w:ascii="Times New Roman" w:hAnsi="Times New Roman" w:cs="Times New Roman"/>
          <w:sz w:val="24"/>
          <w:szCs w:val="24"/>
          <w:lang w:val="en-US"/>
        </w:rPr>
        <w:t>Kesa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EE7EC1" w:rsidRPr="00E26899">
        <w:rPr>
          <w:rFonts w:ascii="Times New Roman" w:hAnsi="Times New Roman" w:cs="Times New Roman"/>
          <w:sz w:val="24"/>
          <w:szCs w:val="24"/>
          <w:lang w:val="en-US"/>
        </w:rPr>
        <w:t>Gatane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2.Удержание сбоку с выключением руки – </w:t>
      </w:r>
      <w:r w:rsidR="00EE7EC1" w:rsidRPr="00E26899">
        <w:rPr>
          <w:rFonts w:ascii="Times New Roman" w:hAnsi="Times New Roman" w:cs="Times New Roman"/>
          <w:sz w:val="24"/>
          <w:szCs w:val="24"/>
          <w:lang w:val="en-US"/>
        </w:rPr>
        <w:t>Kata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EE7EC1" w:rsidRPr="00E26899">
        <w:rPr>
          <w:rFonts w:ascii="Times New Roman" w:hAnsi="Times New Roman" w:cs="Times New Roman"/>
          <w:sz w:val="24"/>
          <w:szCs w:val="24"/>
          <w:lang w:val="en-US"/>
        </w:rPr>
        <w:t>Gatame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</w:p>
    <w:p w:rsidR="00516CC9" w:rsidRDefault="00EE7EC1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3.Удержание поперек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Yoko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Shino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Gatame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Pr="00E26899">
        <w:rPr>
          <w:rFonts w:ascii="Times New Roman" w:hAnsi="Times New Roman" w:cs="Times New Roman"/>
          <w:sz w:val="24"/>
          <w:szCs w:val="24"/>
        </w:rPr>
        <w:t xml:space="preserve">4.Удержание со стороны головы, захватом пояса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Kami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Shino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Gatame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E26899">
        <w:rPr>
          <w:rFonts w:ascii="Times New Roman" w:hAnsi="Times New Roman" w:cs="Times New Roman"/>
          <w:sz w:val="24"/>
          <w:szCs w:val="24"/>
        </w:rPr>
        <w:t xml:space="preserve">5.Удержание верхом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Tate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Shino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Gatame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91669A" w:rsidRPr="00E26899" w:rsidRDefault="00EE7EC1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6. Рычаг локтя через бедро от удержания сбоку – 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Kasa</w:t>
      </w:r>
      <w:r w:rsidRPr="00E26899">
        <w:rPr>
          <w:rFonts w:ascii="Times New Roman" w:hAnsi="Times New Roman" w:cs="Times New Roman"/>
          <w:sz w:val="24"/>
          <w:szCs w:val="24"/>
        </w:rPr>
        <w:t>-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Ude</w:t>
      </w:r>
      <w:r w:rsidRPr="00E26899">
        <w:rPr>
          <w:rFonts w:ascii="Times New Roman" w:hAnsi="Times New Roman" w:cs="Times New Roman"/>
          <w:sz w:val="24"/>
          <w:szCs w:val="24"/>
        </w:rPr>
        <w:t>-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Hishigi</w:t>
      </w:r>
      <w:r w:rsidRPr="00E26899">
        <w:rPr>
          <w:rFonts w:ascii="Times New Roman" w:hAnsi="Times New Roman" w:cs="Times New Roman"/>
          <w:sz w:val="24"/>
          <w:szCs w:val="24"/>
        </w:rPr>
        <w:t>-</w:t>
      </w:r>
      <w:r w:rsidRPr="00E26899">
        <w:rPr>
          <w:rFonts w:ascii="Times New Roman" w:hAnsi="Times New Roman" w:cs="Times New Roman"/>
          <w:sz w:val="24"/>
          <w:szCs w:val="24"/>
          <w:lang w:val="en-US"/>
        </w:rPr>
        <w:t>Gatame</w:t>
      </w:r>
      <w:r w:rsidRPr="00E26899">
        <w:rPr>
          <w:rFonts w:ascii="Times New Roman" w:hAnsi="Times New Roman" w:cs="Times New Roman"/>
          <w:sz w:val="24"/>
          <w:szCs w:val="24"/>
        </w:rPr>
        <w:t xml:space="preserve">                                 7. Переворачивание захватом двух рук Yoko Kaeri Waza                                                                           8. Переворачивание захватом шеи и руки из под плеча (ключом);                                                                 9. Переворачивание захватом бедра и руки Yoko Kaeri Waza. </w:t>
      </w:r>
    </w:p>
    <w:p w:rsidR="0091669A" w:rsidRPr="00E26899" w:rsidRDefault="0091669A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>Контроль</w:t>
      </w:r>
      <w:r w:rsidRPr="00E26899">
        <w:rPr>
          <w:rFonts w:ascii="Times New Roman" w:hAnsi="Times New Roman" w:cs="Times New Roman"/>
          <w:b/>
          <w:sz w:val="24"/>
          <w:szCs w:val="24"/>
        </w:rPr>
        <w:t>.</w:t>
      </w:r>
      <w:r w:rsidR="00EE7EC1" w:rsidRPr="00E26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З</w:t>
      </w:r>
      <w:r w:rsidRPr="00E26899">
        <w:rPr>
          <w:rFonts w:ascii="Times New Roman" w:hAnsi="Times New Roman" w:cs="Times New Roman"/>
          <w:sz w:val="24"/>
          <w:szCs w:val="24"/>
        </w:rPr>
        <w:t>нани</w:t>
      </w:r>
      <w:r w:rsidRPr="00E26899">
        <w:rPr>
          <w:rFonts w:ascii="Times New Roman" w:hAnsi="Times New Roman" w:cs="Times New Roman"/>
          <w:b/>
          <w:sz w:val="24"/>
          <w:szCs w:val="24"/>
        </w:rPr>
        <w:t>е</w:t>
      </w:r>
      <w:r w:rsidRPr="00E26899">
        <w:rPr>
          <w:rFonts w:ascii="Times New Roman" w:hAnsi="Times New Roman" w:cs="Times New Roman"/>
          <w:sz w:val="24"/>
          <w:szCs w:val="24"/>
        </w:rPr>
        <w:t xml:space="preserve">   терминологии стоек, передвижения, захватов, выведения равновесия, бросков, приемов в дзюдо. Умение выполнять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 xml:space="preserve">техника 5 кю (желтый пояс).                                                                   </w:t>
      </w:r>
    </w:p>
    <w:p w:rsidR="00516CC9" w:rsidRDefault="0091669A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      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6CC9" w:rsidRDefault="00C47B06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1669A" w:rsidRPr="00E26899">
        <w:rPr>
          <w:rFonts w:ascii="Times New Roman" w:hAnsi="Times New Roman" w:cs="Times New Roman"/>
          <w:b/>
          <w:sz w:val="24"/>
          <w:szCs w:val="24"/>
        </w:rPr>
        <w:t>.</w:t>
      </w:r>
      <w:r w:rsidR="0091669A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516CC9">
        <w:rPr>
          <w:rFonts w:ascii="Times New Roman" w:hAnsi="Times New Roman" w:cs="Times New Roman"/>
          <w:b/>
          <w:sz w:val="24"/>
          <w:szCs w:val="24"/>
        </w:rPr>
        <w:t>Школа тактики дзюдо</w:t>
      </w:r>
      <w:r w:rsidR="0091669A"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</w:p>
    <w:p w:rsidR="0091669A" w:rsidRPr="00E26899" w:rsidRDefault="0091669A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 xml:space="preserve"> Теория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E7EC1" w:rsidRPr="00E26899">
        <w:rPr>
          <w:rFonts w:ascii="Times New Roman" w:hAnsi="Times New Roman" w:cs="Times New Roman"/>
          <w:sz w:val="24"/>
          <w:szCs w:val="24"/>
        </w:rPr>
        <w:t>Классификация тактики схватки. Тактика создания выгодных ситуаций для проведения основного технического действия.</w:t>
      </w:r>
    </w:p>
    <w:p w:rsidR="00EE7EC1" w:rsidRPr="00E26899" w:rsidRDefault="0091669A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>Практика</w:t>
      </w:r>
      <w:r w:rsidRPr="00E26899">
        <w:rPr>
          <w:rFonts w:ascii="Times New Roman" w:hAnsi="Times New Roman" w:cs="Times New Roman"/>
          <w:b/>
          <w:sz w:val="24"/>
          <w:szCs w:val="24"/>
        </w:rPr>
        <w:t>.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 Разбор проведенных схваток: Обсуждение с воспитанниками проведенных </w:t>
      </w:r>
      <w:r w:rsidRPr="00E26899">
        <w:rPr>
          <w:rFonts w:ascii="Times New Roman" w:hAnsi="Times New Roman" w:cs="Times New Roman"/>
          <w:sz w:val="24"/>
          <w:szCs w:val="24"/>
        </w:rPr>
        <w:t>схваток на занятии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, просмотр соревнований. Сбор информации, оценка обстановки, цель поединка. </w:t>
      </w:r>
      <w:r w:rsidRPr="00E26899">
        <w:rPr>
          <w:rFonts w:ascii="Times New Roman" w:hAnsi="Times New Roman" w:cs="Times New Roman"/>
          <w:sz w:val="24"/>
          <w:szCs w:val="24"/>
        </w:rPr>
        <w:t>Распределение сил в</w:t>
      </w:r>
      <w:r w:rsidR="00EE7EC1" w:rsidRPr="00E26899">
        <w:rPr>
          <w:rFonts w:ascii="Times New Roman" w:hAnsi="Times New Roman" w:cs="Times New Roman"/>
          <w:sz w:val="24"/>
          <w:szCs w:val="24"/>
        </w:rPr>
        <w:t xml:space="preserve"> поединки.</w:t>
      </w:r>
    </w:p>
    <w:p w:rsidR="0091669A" w:rsidRPr="00E26899" w:rsidRDefault="0091669A" w:rsidP="00516CC9">
      <w:pPr>
        <w:widowControl w:val="0"/>
        <w:tabs>
          <w:tab w:val="left" w:pos="849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>Контроль</w:t>
      </w:r>
      <w:r w:rsidRPr="00E26899">
        <w:rPr>
          <w:rFonts w:ascii="Times New Roman" w:hAnsi="Times New Roman" w:cs="Times New Roman"/>
          <w:b/>
          <w:sz w:val="24"/>
          <w:szCs w:val="24"/>
        </w:rPr>
        <w:t>.</w:t>
      </w:r>
      <w:r w:rsidRPr="00E26899">
        <w:rPr>
          <w:rFonts w:ascii="Times New Roman" w:hAnsi="Times New Roman" w:cs="Times New Roman"/>
          <w:sz w:val="24"/>
          <w:szCs w:val="24"/>
        </w:rPr>
        <w:t xml:space="preserve"> Знание классификации схватки. Умение распределять силы в поединке.</w:t>
      </w:r>
    </w:p>
    <w:p w:rsidR="0091669A" w:rsidRPr="00C47B06" w:rsidRDefault="00C47B06" w:rsidP="00C47B0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6. </w:t>
      </w:r>
      <w:r w:rsidR="0091669A" w:rsidRPr="00C47B06">
        <w:rPr>
          <w:rFonts w:ascii="Times New Roman" w:eastAsia="Times New Roman" w:hAnsi="Times New Roman" w:cs="Times New Roman"/>
          <w:b/>
          <w:sz w:val="24"/>
          <w:szCs w:val="24"/>
        </w:rPr>
        <w:t>Акробатические упражнения</w:t>
      </w:r>
    </w:p>
    <w:p w:rsidR="0091669A" w:rsidRPr="00E26899" w:rsidRDefault="0091669A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Теория.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Терминология акробатических упражнений. Техника безопасности.  Техника выполнения акробатических упражнений.</w:t>
      </w:r>
    </w:p>
    <w:p w:rsidR="0091669A" w:rsidRPr="00E26899" w:rsidRDefault="0091669A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Практика:</w:t>
      </w:r>
    </w:p>
    <w:p w:rsidR="0091669A" w:rsidRPr="00E26899" w:rsidRDefault="0091669A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1) стойка на одной ноге (ласточка)</w:t>
      </w:r>
    </w:p>
    <w:p w:rsidR="0091669A" w:rsidRPr="00E26899" w:rsidRDefault="0091669A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2) парус (мостик с колен)</w:t>
      </w:r>
    </w:p>
    <w:p w:rsidR="0091669A" w:rsidRPr="00E26899" w:rsidRDefault="0091669A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3) кувырок назад и его разновидности;</w:t>
      </w:r>
    </w:p>
    <w:p w:rsidR="0091669A" w:rsidRPr="00E26899" w:rsidRDefault="0091669A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4) мостик с пола;</w:t>
      </w:r>
    </w:p>
    <w:p w:rsidR="0091669A" w:rsidRPr="00E26899" w:rsidRDefault="0091669A" w:rsidP="00516CC9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5) стойка на руках у стенки</w:t>
      </w:r>
    </w:p>
    <w:p w:rsidR="0066367B" w:rsidRPr="00E26899" w:rsidRDefault="0091669A" w:rsidP="00353FD8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Контроль.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7B06">
        <w:rPr>
          <w:rFonts w:ascii="Times New Roman" w:eastAsia="Times New Roman" w:hAnsi="Times New Roman" w:cs="Times New Roman"/>
          <w:sz w:val="24"/>
          <w:szCs w:val="24"/>
        </w:rPr>
        <w:t xml:space="preserve">Знание терминологии акробатических упражнений.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Умение выполнять </w:t>
      </w:r>
      <w:r w:rsidR="00353FD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акробатические упражнения.</w:t>
      </w:r>
    </w:p>
    <w:p w:rsidR="00D3044C" w:rsidRPr="00E26899" w:rsidRDefault="00D3044C" w:rsidP="00516CC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044C" w:rsidRPr="00E26899" w:rsidRDefault="00D3044C" w:rsidP="00C47B06">
      <w:pPr>
        <w:pStyle w:val="ae"/>
        <w:spacing w:after="0" w:line="240" w:lineRule="auto"/>
        <w:ind w:left="567"/>
        <w:contextualSpacing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 xml:space="preserve">8. Психологическая подготовка                                                                                            </w:t>
      </w:r>
      <w:r w:rsidR="00C47B0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53FD8">
        <w:rPr>
          <w:rFonts w:ascii="Times New Roman" w:hAnsi="Times New Roman" w:cs="Times New Roman"/>
          <w:b/>
          <w:i/>
          <w:sz w:val="24"/>
          <w:szCs w:val="24"/>
        </w:rPr>
        <w:t>Теория.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Упражнения для развития волевых качеств средствами дзюдо.</w:t>
      </w:r>
    </w:p>
    <w:p w:rsidR="00D3044C" w:rsidRPr="00353FD8" w:rsidRDefault="00D3044C" w:rsidP="00516CC9">
      <w:pPr>
        <w:pStyle w:val="ae"/>
        <w:spacing w:after="0" w:line="240" w:lineRule="auto"/>
        <w:ind w:firstLine="567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 xml:space="preserve">Практика.                                  </w:t>
      </w:r>
    </w:p>
    <w:p w:rsidR="00C47B06" w:rsidRDefault="00D3044C" w:rsidP="00C47B06">
      <w:pPr>
        <w:pStyle w:val="ae"/>
        <w:spacing w:after="0" w:line="240" w:lineRule="auto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Решительности:</w:t>
      </w:r>
      <w:r w:rsidRPr="00E26899">
        <w:rPr>
          <w:rFonts w:ascii="Times New Roman" w:hAnsi="Times New Roman" w:cs="Times New Roman"/>
          <w:sz w:val="24"/>
          <w:szCs w:val="24"/>
        </w:rPr>
        <w:t xml:space="preserve"> проведение поединков с моделированием реальных ситуаций, которые </w:t>
      </w:r>
      <w:r w:rsidR="00C47B06">
        <w:rPr>
          <w:rFonts w:ascii="Times New Roman" w:hAnsi="Times New Roman" w:cs="Times New Roman"/>
          <w:sz w:val="24"/>
          <w:szCs w:val="24"/>
        </w:rPr>
        <w:t xml:space="preserve">     </w:t>
      </w:r>
      <w:r w:rsidRPr="00E26899">
        <w:rPr>
          <w:rFonts w:ascii="Times New Roman" w:hAnsi="Times New Roman" w:cs="Times New Roman"/>
          <w:sz w:val="24"/>
          <w:szCs w:val="24"/>
        </w:rPr>
        <w:t>могут встретит</w:t>
      </w:r>
      <w:r w:rsidR="00C47B06">
        <w:rPr>
          <w:rFonts w:ascii="Times New Roman" w:hAnsi="Times New Roman" w:cs="Times New Roman"/>
          <w:sz w:val="24"/>
          <w:szCs w:val="24"/>
        </w:rPr>
        <w:t>ь</w:t>
      </w:r>
      <w:r w:rsidRPr="00E26899">
        <w:rPr>
          <w:rFonts w:ascii="Times New Roman" w:hAnsi="Times New Roman" w:cs="Times New Roman"/>
          <w:sz w:val="24"/>
          <w:szCs w:val="24"/>
        </w:rPr>
        <w:t>ся в предстоящих соревнованиях; поединки с заданием и ограничением времени на его выполнение.</w:t>
      </w:r>
      <w:r w:rsidRPr="00E2689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</w:p>
    <w:p w:rsidR="00D3044C" w:rsidRPr="00E26899" w:rsidRDefault="00D3044C" w:rsidP="00C47B06">
      <w:pPr>
        <w:pStyle w:val="ae"/>
        <w:spacing w:after="0" w:line="240" w:lineRule="auto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Настойчивости</w:t>
      </w:r>
      <w:r w:rsidRPr="00E26899">
        <w:rPr>
          <w:rFonts w:ascii="Times New Roman" w:hAnsi="Times New Roman" w:cs="Times New Roman"/>
          <w:sz w:val="24"/>
          <w:szCs w:val="24"/>
        </w:rPr>
        <w:t>: освоение сложных, не удающихся для выполнения с первой попытки бросков, удержаний, болевых приёмов; поединки с односторонним сопротивлением.</w:t>
      </w:r>
    </w:p>
    <w:p w:rsidR="00D3044C" w:rsidRPr="00E26899" w:rsidRDefault="00D3044C" w:rsidP="00C47B0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Смелости</w:t>
      </w:r>
      <w:r w:rsidRPr="00E26899">
        <w:rPr>
          <w:rFonts w:ascii="Times New Roman" w:hAnsi="Times New Roman" w:cs="Times New Roman"/>
          <w:sz w:val="24"/>
          <w:szCs w:val="24"/>
        </w:rPr>
        <w:t xml:space="preserve">: поединки с более сильным противником (выполнение при этом посильных задач – не позволить выиграть противнику «иппоном», продержатся до оценки за атакующее действие определённое время, выполнить атакующее действие на минимальную оценку).                                                                                                                    </w:t>
      </w:r>
      <w:r w:rsidR="00C47B06">
        <w:rPr>
          <w:rFonts w:ascii="Times New Roman" w:hAnsi="Times New Roman" w:cs="Times New Roman"/>
          <w:sz w:val="24"/>
          <w:szCs w:val="24"/>
        </w:rPr>
        <w:t xml:space="preserve">       </w:t>
      </w:r>
      <w:r w:rsidRPr="00E26899">
        <w:rPr>
          <w:rFonts w:ascii="Times New Roman" w:hAnsi="Times New Roman" w:cs="Times New Roman"/>
          <w:b/>
          <w:sz w:val="24"/>
          <w:szCs w:val="24"/>
        </w:rPr>
        <w:t>Выдержки:</w:t>
      </w:r>
      <w:r w:rsidRPr="00E26899">
        <w:rPr>
          <w:rFonts w:ascii="Times New Roman" w:hAnsi="Times New Roman" w:cs="Times New Roman"/>
          <w:sz w:val="24"/>
          <w:szCs w:val="24"/>
        </w:rPr>
        <w:t xml:space="preserve"> не пить сырую воду после тренировки, не есть сладкого или солёного один день; задержка дыхания до 90 с, преодоление болевого рефлекса; преодоление усталости.                                                                                                                              </w:t>
      </w:r>
      <w:r w:rsidRPr="00E26899">
        <w:rPr>
          <w:rFonts w:ascii="Times New Roman" w:hAnsi="Times New Roman" w:cs="Times New Roman"/>
          <w:b/>
          <w:sz w:val="24"/>
          <w:szCs w:val="24"/>
        </w:rPr>
        <w:t>Настойчивости:</w:t>
      </w:r>
      <w:r w:rsidRPr="00E26899">
        <w:rPr>
          <w:rFonts w:ascii="Times New Roman" w:hAnsi="Times New Roman" w:cs="Times New Roman"/>
          <w:sz w:val="24"/>
          <w:szCs w:val="24"/>
        </w:rPr>
        <w:t xml:space="preserve"> освоение сложных двигательных действий из различных видов спорта не удавшихся при выполнении с первой попытки, строгое соблюдение режима дня и тренировки (домашняя работа и учёт её выполнения); своевременное выполнение обещаний, точность явки на тренировку.   </w:t>
      </w:r>
    </w:p>
    <w:p w:rsidR="00CF4698" w:rsidRPr="00E26899" w:rsidRDefault="00D3044C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FD8">
        <w:rPr>
          <w:rFonts w:ascii="Times New Roman" w:hAnsi="Times New Roman" w:cs="Times New Roman"/>
          <w:b/>
          <w:i/>
          <w:sz w:val="24"/>
          <w:szCs w:val="24"/>
        </w:rPr>
        <w:t>Контроль</w:t>
      </w:r>
      <w:r w:rsidRPr="00E26899">
        <w:rPr>
          <w:rFonts w:ascii="Times New Roman" w:hAnsi="Times New Roman" w:cs="Times New Roman"/>
          <w:sz w:val="24"/>
          <w:szCs w:val="24"/>
        </w:rPr>
        <w:t xml:space="preserve">. Знание и умение выполнять упражнения для развития волевых  качеств.                                                                                                                                                              </w:t>
      </w:r>
    </w:p>
    <w:p w:rsidR="00CF4698" w:rsidRPr="00E26899" w:rsidRDefault="00CF4698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9. Подвижные игры</w:t>
      </w:r>
    </w:p>
    <w:p w:rsidR="00CF4698" w:rsidRPr="00516CC9" w:rsidRDefault="00CF4698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FD8">
        <w:rPr>
          <w:rFonts w:ascii="Times New Roman" w:eastAsia="Times New Roman" w:hAnsi="Times New Roman" w:cs="Times New Roman"/>
          <w:b/>
          <w:i/>
          <w:sz w:val="24"/>
          <w:szCs w:val="24"/>
        </w:rPr>
        <w:t>Теория</w:t>
      </w:r>
      <w:r w:rsidRPr="00516CC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16CC9">
        <w:rPr>
          <w:rFonts w:ascii="Times New Roman" w:eastAsia="Times New Roman" w:hAnsi="Times New Roman" w:cs="Times New Roman"/>
          <w:sz w:val="24"/>
          <w:szCs w:val="24"/>
        </w:rPr>
        <w:t xml:space="preserve"> Правила подвижных игр.</w:t>
      </w:r>
    </w:p>
    <w:p w:rsidR="00CF4698" w:rsidRPr="00E26899" w:rsidRDefault="00CF4698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FD8">
        <w:rPr>
          <w:rFonts w:ascii="Times New Roman" w:eastAsia="Times New Roman" w:hAnsi="Times New Roman" w:cs="Times New Roman"/>
          <w:b/>
          <w:i/>
          <w:sz w:val="24"/>
          <w:szCs w:val="24"/>
        </w:rPr>
        <w:t>Практика</w:t>
      </w: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Игры на построение, на развитие быстроты, на развитие координации, на внимание.</w:t>
      </w:r>
    </w:p>
    <w:p w:rsidR="00CF4698" w:rsidRPr="00E26899" w:rsidRDefault="00CF4698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53FD8">
        <w:rPr>
          <w:rFonts w:ascii="Times New Roman" w:eastAsia="Times New Roman" w:hAnsi="Times New Roman" w:cs="Times New Roman"/>
          <w:b/>
          <w:i/>
          <w:sz w:val="24"/>
          <w:szCs w:val="24"/>
        </w:rPr>
        <w:t>Контроль</w:t>
      </w:r>
      <w:r w:rsidRPr="00516CC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Знание правил игры и умение их соблюдать. </w:t>
      </w:r>
    </w:p>
    <w:p w:rsidR="0066367B" w:rsidRPr="00E26899" w:rsidRDefault="0066367B" w:rsidP="00516CC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698" w:rsidRPr="00E26899" w:rsidRDefault="00CF4698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698" w:rsidRPr="00E26899" w:rsidRDefault="00CF4698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DA6" w:rsidRPr="00E26899" w:rsidRDefault="004A7847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КОМПЛЕКС ОРГАНИ</w:t>
      </w:r>
      <w:r w:rsidR="00F34DA6" w:rsidRPr="00E26899">
        <w:rPr>
          <w:rFonts w:ascii="Times New Roman" w:hAnsi="Times New Roman" w:cs="Times New Roman"/>
          <w:b/>
          <w:sz w:val="24"/>
          <w:szCs w:val="24"/>
        </w:rPr>
        <w:t>ЗАЦИОННО-ПЕДАГОГИЧЕСКИХ УСЛОВИЙ</w:t>
      </w:r>
    </w:p>
    <w:p w:rsidR="00CF4698" w:rsidRPr="00E26899" w:rsidRDefault="00CF4698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7847" w:rsidRPr="00E26899" w:rsidRDefault="004A7847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Календарный учебный график</w:t>
      </w:r>
    </w:p>
    <w:p w:rsidR="004A7847" w:rsidRPr="00E26899" w:rsidRDefault="004A7847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6209" w:rsidRPr="00E26899" w:rsidRDefault="00496209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_250019"/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1173"/>
        <w:gridCol w:w="1984"/>
        <w:gridCol w:w="1842"/>
        <w:gridCol w:w="1983"/>
        <w:gridCol w:w="2941"/>
      </w:tblGrid>
      <w:tr w:rsidR="00496209" w:rsidRPr="00E26899" w:rsidTr="0066367B">
        <w:tc>
          <w:tcPr>
            <w:tcW w:w="1173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Год обучения</w:t>
            </w:r>
          </w:p>
        </w:tc>
        <w:tc>
          <w:tcPr>
            <w:tcW w:w="1984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Объем учебных часов по  годам обучения</w:t>
            </w:r>
          </w:p>
        </w:tc>
        <w:tc>
          <w:tcPr>
            <w:tcW w:w="1842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Всего учебных недель</w:t>
            </w:r>
          </w:p>
        </w:tc>
        <w:tc>
          <w:tcPr>
            <w:tcW w:w="1983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Количество учебных дней</w:t>
            </w:r>
          </w:p>
        </w:tc>
        <w:tc>
          <w:tcPr>
            <w:tcW w:w="2941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</w:tr>
      <w:tr w:rsidR="00496209" w:rsidRPr="00E26899" w:rsidTr="0066367B">
        <w:tc>
          <w:tcPr>
            <w:tcW w:w="1173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  занятия по 2 часа в неделю</w:t>
            </w:r>
          </w:p>
        </w:tc>
      </w:tr>
      <w:tr w:rsidR="00496209" w:rsidRPr="00E26899" w:rsidTr="0066367B">
        <w:tc>
          <w:tcPr>
            <w:tcW w:w="1173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</w:tcPr>
          <w:p w:rsidR="00496209" w:rsidRPr="00E26899" w:rsidRDefault="00496209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  занятия по 2 часа в неделю</w:t>
            </w:r>
          </w:p>
        </w:tc>
      </w:tr>
    </w:tbl>
    <w:p w:rsidR="00187279" w:rsidRPr="00E26899" w:rsidRDefault="00187279" w:rsidP="00E26899">
      <w:pPr>
        <w:widowControl w:val="0"/>
        <w:autoSpaceDE w:val="0"/>
        <w:autoSpaceDN w:val="0"/>
        <w:spacing w:after="0" w:line="240" w:lineRule="auto"/>
        <w:ind w:firstLine="567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bookmarkEnd w:id="1"/>
    <w:p w:rsidR="00B84EC8" w:rsidRPr="00E26899" w:rsidRDefault="00B84EC8" w:rsidP="00516CC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Формы аттестации и система оценки результативности обучения по программе</w:t>
      </w:r>
    </w:p>
    <w:p w:rsidR="00B84EC8" w:rsidRPr="00E26899" w:rsidRDefault="00B84EC8" w:rsidP="00516CC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протяжении обучения по программе осуществляется: текущий, промежуточный и контроль по завершению программы.</w:t>
      </w:r>
    </w:p>
    <w:p w:rsidR="00B84EC8" w:rsidRPr="00E26899" w:rsidRDefault="00B84EC8" w:rsidP="00516CC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Формы аттестации: наблюдение, опрос, тестирование, контрольные упражнения по общей физической подготовке, сдачи нормативов ОФП и СПФ.</w:t>
      </w:r>
    </w:p>
    <w:p w:rsidR="00B84EC8" w:rsidRPr="00E26899" w:rsidRDefault="00B84EC8" w:rsidP="00516CC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оценивания результативности обучения по программе используются следующие показатели: теоретическая подготовка учащихся, практическая подготовка, общеучебные умения и навыки (метапредметные результаты), личностное развитие учащихся в процессе освоения дополнительной образовательной программы.</w:t>
      </w:r>
    </w:p>
    <w:p w:rsidR="00B84EC8" w:rsidRPr="00E26899" w:rsidRDefault="00B84EC8" w:rsidP="00516CC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Применяется 10- бальная шкала (низкий уровень: 1 – 3 балла, средний уровень: 4 – 7 баллов, высокий уровень: 8 – 10 баллов).</w:t>
      </w:r>
    </w:p>
    <w:p w:rsidR="00B84EC8" w:rsidRPr="00E26899" w:rsidRDefault="00B84EC8" w:rsidP="00516CC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Оценивание результативности обучения проводится: вход</w:t>
      </w:r>
      <w:r w:rsidR="001B7CBC"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ной диагностикой на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1–2 недели учебного года, промежуточная аттестация на 15–16 недели и на 34–35 недели учебного года. По итогам реализации программы проводится аттестация по завершению программы.</w:t>
      </w:r>
    </w:p>
    <w:p w:rsidR="00B84EC8" w:rsidRPr="00E26899" w:rsidRDefault="00B84EC8" w:rsidP="00E2689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B73FA" w:rsidRPr="00E26899" w:rsidRDefault="008B73FA" w:rsidP="00E268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05C1E" w:rsidRPr="00E26899" w:rsidRDefault="00905C1E" w:rsidP="00E26899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Оценивание предметных</w:t>
      </w:r>
      <w:r w:rsidRPr="00E2689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результатов обучения</w:t>
      </w:r>
      <w:r w:rsidRPr="00E26899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</w:t>
      </w:r>
      <w:r w:rsidRPr="00E26899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программе</w:t>
      </w:r>
      <w:r w:rsidR="00803A13"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  <w:bookmarkStart w:id="2" w:name="_TOC_250014"/>
    </w:p>
    <w:p w:rsidR="00C9762B" w:rsidRPr="00E26899" w:rsidRDefault="00C9762B" w:rsidP="00E26899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1276"/>
        <w:gridCol w:w="1701"/>
        <w:gridCol w:w="1701"/>
        <w:gridCol w:w="1959"/>
        <w:gridCol w:w="16"/>
      </w:tblGrid>
      <w:tr w:rsidR="00905C1E" w:rsidRPr="00E26899" w:rsidTr="005A608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(оцениваемые параметры)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Методы диагностики</w:t>
            </w:r>
          </w:p>
        </w:tc>
        <w:tc>
          <w:tcPr>
            <w:tcW w:w="5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Степень выраженности оцениваемого качества</w:t>
            </w:r>
          </w:p>
        </w:tc>
      </w:tr>
      <w:tr w:rsidR="00905C1E" w:rsidRPr="00E26899" w:rsidTr="005A6081">
        <w:trPr>
          <w:gridAfter w:val="1"/>
          <w:wAfter w:w="16" w:type="dxa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Низкий уровень</w:t>
            </w:r>
          </w:p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(1-3 балла)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Средний уровень</w:t>
            </w:r>
          </w:p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(4-7 баллов)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Высокий уровень</w:t>
            </w:r>
          </w:p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(8-10 баллов)</w:t>
            </w:r>
          </w:p>
        </w:tc>
      </w:tr>
      <w:tr w:rsidR="00905C1E" w:rsidRPr="00E26899" w:rsidTr="005A6081">
        <w:trPr>
          <w:gridAfter w:val="1"/>
          <w:wAfter w:w="16" w:type="dxa"/>
          <w:trHeight w:val="189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Теоретические знания  по основным разделам  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C9762B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Знание: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-правила гигиены спортсмена;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этапы истории развития дзюдо; 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-терминоло</w:t>
            </w:r>
          </w:p>
          <w:p w:rsidR="00C9762B" w:rsidRPr="00E26899" w:rsidRDefault="00353FD8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  <w:r w:rsidR="00C9762B"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аттестационной программы на уровне 5 КЮ (желтый пояс);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-физиологиче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ское обоснование правил дыхания в упражнениях: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-названия основных стоек, основных приемов в дзюдо;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401C40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 Опрос </w:t>
            </w:r>
          </w:p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Учащийся овладел менее чем половиной знаний, предусмотренных программой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Объем усвоений знаний составляет более   </w:t>
            </w:r>
            <m:oMath>
              <m:f>
                <m:fPr>
                  <m:type m:val="skw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Учащийся освоил практически весь объем знаний, предусмотренный программой за конкретный период</w:t>
            </w:r>
          </w:p>
        </w:tc>
      </w:tr>
      <w:tr w:rsidR="00905C1E" w:rsidRPr="00E26899" w:rsidTr="005A6081">
        <w:trPr>
          <w:gridAfter w:val="1"/>
          <w:wAfter w:w="16" w:type="dxa"/>
          <w:trHeight w:val="28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Практические  </w:t>
            </w:r>
            <w:r w:rsidRPr="00E2689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eastAsia="en-US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 и навыки,</w:t>
            </w:r>
            <w:r w:rsidRPr="00E2689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предусмотренные</w:t>
            </w:r>
            <w:r w:rsidRPr="00E2689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программой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2B" w:rsidRPr="00E26899" w:rsidRDefault="00C9762B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Умение: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-выполнять базовые элементы 5 КЮ согласно контрольно-переводным нормативам; 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-правильно выполнять захваты, броски и прочие приемы;</w:t>
            </w:r>
          </w:p>
          <w:p w:rsidR="00C9762B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-выстраивать продуктивное взаимодействие со сверстниками и взрослыми;</w:t>
            </w:r>
          </w:p>
          <w:p w:rsidR="00905C1E" w:rsidRPr="00E26899" w:rsidRDefault="00C9762B" w:rsidP="00E2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-применять полученные навыки на практике в ходе сдачи нормативов по дзюдо.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401C40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Наблюдения, к</w:t>
            </w:r>
            <w:r w:rsidR="00905C1E" w:rsidRPr="00E26899">
              <w:rPr>
                <w:rFonts w:ascii="Times New Roman" w:hAnsi="Times New Roman" w:cs="Times New Roman"/>
                <w:sz w:val="24"/>
                <w:szCs w:val="24"/>
              </w:rPr>
              <w:t>онтрольное задание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, зачет, тесты</w:t>
            </w:r>
            <w:r w:rsidR="00803A13"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05C1E" w:rsidRPr="00E26899" w:rsidRDefault="00905C1E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Практические умения и навыки неустойчивые, требуется постоянная помощь по их использованию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Овладел практическими умениями и навыками, предусмотренными программой, применяет их под руководством педагога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C1E" w:rsidRPr="00E26899" w:rsidRDefault="00905C1E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Учащийся овладел в полном объеме практическими умениями и навыками, практические работы выполняет самостоятельно, качественно</w:t>
            </w:r>
          </w:p>
        </w:tc>
      </w:tr>
    </w:tbl>
    <w:p w:rsidR="00CF0469" w:rsidRPr="00E26899" w:rsidRDefault="00BA0AC2" w:rsidP="00E26899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905C1E" w:rsidRPr="00E26899" w:rsidRDefault="00905C1E" w:rsidP="00E26899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Оценивание метапредметных</w:t>
      </w:r>
      <w:r w:rsidRPr="00E2689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результатов обучения</w:t>
      </w:r>
      <w:r w:rsidRPr="00E26899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</w:t>
      </w:r>
      <w:r w:rsidRPr="00E26899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bookmarkEnd w:id="2"/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программе</w:t>
      </w:r>
      <w:r w:rsidR="00924288"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</w:p>
    <w:p w:rsidR="00C9762B" w:rsidRPr="00E26899" w:rsidRDefault="00C9762B" w:rsidP="00E26899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01"/>
        <w:gridCol w:w="1559"/>
        <w:gridCol w:w="1701"/>
        <w:gridCol w:w="1984"/>
      </w:tblGrid>
      <w:tr w:rsidR="000D32CA" w:rsidRPr="00E26899" w:rsidTr="005A6081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  <w:p w:rsidR="000D32CA" w:rsidRPr="00E26899" w:rsidRDefault="000D32CA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(оцениваемые параметры)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Методы диагностики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Степень выраженности оцениваемого качества</w:t>
            </w:r>
          </w:p>
        </w:tc>
      </w:tr>
      <w:tr w:rsidR="000D32CA" w:rsidRPr="00E26899" w:rsidTr="005A6081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Низкий уровень</w:t>
            </w:r>
          </w:p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(1-3 балла)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Средний уровень</w:t>
            </w:r>
          </w:p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(4-7 баллов)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Высокий уровень</w:t>
            </w:r>
          </w:p>
          <w:p w:rsidR="000D32CA" w:rsidRPr="00E26899" w:rsidRDefault="000D32CA" w:rsidP="00E26899">
            <w:pPr>
              <w:tabs>
                <w:tab w:val="left" w:pos="456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(8-10 баллов)</w:t>
            </w:r>
          </w:p>
        </w:tc>
      </w:tr>
      <w:tr w:rsidR="002379DD" w:rsidRPr="00E26899" w:rsidTr="005A6081">
        <w:trPr>
          <w:trHeight w:val="56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2379DD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Учебно-</w:t>
            </w:r>
            <w:r w:rsidR="00457D65"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познавательные умения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2379DD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Самостоятельность в решении познавательных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457D65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2379DD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Учащийся испытывает серьезные затруднения в работе, нуждается в постоянной помощи и контроле педагога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2379DD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Учащийся выполняет работу с помощью педагога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2379DD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Учащийся выполняет работу самостоятельно, не испытывает особых затруднений</w:t>
            </w:r>
          </w:p>
        </w:tc>
      </w:tr>
      <w:tr w:rsidR="002379DD" w:rsidRPr="00E26899" w:rsidTr="005A6081">
        <w:trPr>
          <w:trHeight w:val="21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457D65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Учебно-организационные</w:t>
            </w:r>
            <w:r w:rsidRPr="00E2689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умения</w:t>
            </w:r>
            <w:r w:rsidRPr="00E2689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E2689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навыки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2379DD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Умение планировать, контролировать и корректировать учебные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действия, осуществлять самоконтроль и самооценку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457D65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2379DD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испытывает серьезные затруднения в анализе правильности выполнения 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задачи, собственные возможности оценивает с помощью педагога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D6724F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испытывает некоторые затруднения в анализе правильности выполнения учебной 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 не всегда объективно осуществляет самоконтроль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D6724F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делает осознанный выбор направления учебной деятельности, самостоятельно 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планирует выполнение учебной задачи и самостоятельно  осуществляет самоконтроль</w:t>
            </w:r>
          </w:p>
        </w:tc>
      </w:tr>
      <w:tr w:rsidR="002379DD" w:rsidRPr="00E26899" w:rsidTr="005A6081">
        <w:trPr>
          <w:trHeight w:val="21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457D65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Учебно-коммуникативные умения и навыки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D6724F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Самостоятельность в решении коммуникативных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92390D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D6724F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Учащийся испытывает серьезные затруднения в решении коммуникативных задач, нуждается в постоянной помощи и контроле педагога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D6724F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Учащийся выполняет коммуникативные задачи с помощью педагога и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9DD" w:rsidRPr="00E26899" w:rsidRDefault="00457D65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не испытывает трудностей в решении коммуникативных задач, может организовать учебное сотрудничество </w:t>
            </w:r>
          </w:p>
        </w:tc>
      </w:tr>
      <w:tr w:rsidR="00457D65" w:rsidRPr="00E26899" w:rsidTr="005A6081">
        <w:trPr>
          <w:trHeight w:val="21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65" w:rsidRPr="00E26899" w:rsidRDefault="00A5324A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Личностные  качества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65" w:rsidRPr="00E26899" w:rsidRDefault="00A5324A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Сформированность моральных норм и ценностей, доброжелательное отношение к окружающим, мотивация к обучению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65" w:rsidRPr="00E26899" w:rsidRDefault="0092390D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CCD" w:rsidRPr="00E26899" w:rsidRDefault="00C93CCD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Сформировано знание на уровне норм и правил,</w:t>
            </w:r>
          </w:p>
          <w:p w:rsidR="00457D65" w:rsidRPr="00E26899" w:rsidRDefault="00C93CCD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но не использует на практике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65" w:rsidRPr="00E26899" w:rsidRDefault="00C93CCD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Сформированы, но не достаточно актуализированы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65" w:rsidRPr="00E26899" w:rsidRDefault="00C93CCD" w:rsidP="00E26899">
            <w:pPr>
              <w:tabs>
                <w:tab w:val="left" w:pos="45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Сформированы в полном объеме </w:t>
            </w:r>
          </w:p>
        </w:tc>
      </w:tr>
    </w:tbl>
    <w:p w:rsidR="00F34DA6" w:rsidRPr="00E26899" w:rsidRDefault="00F34DA6" w:rsidP="00E2689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F4698" w:rsidRPr="00E26899" w:rsidRDefault="00CF4698" w:rsidP="00E26899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Критерии оценки для входной (предварительной) диагностики</w:t>
      </w:r>
    </w:p>
    <w:p w:rsidR="00CF4698" w:rsidRPr="00E26899" w:rsidRDefault="00CF4698" w:rsidP="00E2689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22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7087"/>
      </w:tblGrid>
      <w:tr w:rsidR="00CF4698" w:rsidRPr="00E26899" w:rsidTr="00E85067">
        <w:trPr>
          <w:trHeight w:val="409"/>
        </w:trPr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CF4698" w:rsidRPr="00E26899" w:rsidRDefault="00CF4698" w:rsidP="00E268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Год обучения: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CF4698" w:rsidRPr="00E26899" w:rsidRDefault="00CF4698" w:rsidP="00E268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критерия для входящей (предварительной) аттестации </w:t>
            </w:r>
          </w:p>
        </w:tc>
      </w:tr>
      <w:tr w:rsidR="00CF4698" w:rsidRPr="00E26899" w:rsidTr="00E85067">
        <w:trPr>
          <w:trHeight w:val="409"/>
        </w:trPr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CF4698" w:rsidRPr="00E26899" w:rsidRDefault="00CF4698" w:rsidP="00E26899">
            <w:pPr>
              <w:contextualSpacing/>
              <w:jc w:val="righ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2 год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CF4698" w:rsidRPr="00E26899" w:rsidRDefault="00CF4698" w:rsidP="00E2689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4698" w:rsidRPr="00E26899" w:rsidTr="00E85067">
        <w:trPr>
          <w:trHeight w:val="160"/>
        </w:trPr>
        <w:tc>
          <w:tcPr>
            <w:tcW w:w="1526" w:type="dxa"/>
            <w:vMerge w:val="restart"/>
            <w:tcBorders>
              <w:top w:val="single" w:sz="4" w:space="0" w:color="auto"/>
            </w:tcBorders>
          </w:tcPr>
          <w:p w:rsidR="00CF4698" w:rsidRPr="00E26899" w:rsidRDefault="00CF4698" w:rsidP="00E268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CF4698" w:rsidRPr="00E26899" w:rsidRDefault="00CF4698" w:rsidP="00E268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</w:tcBorders>
          </w:tcPr>
          <w:p w:rsidR="00CF4698" w:rsidRPr="00E26899" w:rsidRDefault="00FB316A" w:rsidP="00E268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Знание правил техники безопасности (ТБ) и правила на занятиях по оздоровительной гимнастике с элементами дзюдо; роль физической культуры для укрепления здоровья человека; общие приемы разносторонней физической и специальной подготовленности; правила игр и соревнований по дзюдо.</w:t>
            </w:r>
          </w:p>
        </w:tc>
      </w:tr>
      <w:tr w:rsidR="00CF4698" w:rsidRPr="00E26899" w:rsidTr="00E85067">
        <w:trPr>
          <w:trHeight w:val="295"/>
        </w:trPr>
        <w:tc>
          <w:tcPr>
            <w:tcW w:w="1526" w:type="dxa"/>
            <w:vMerge/>
          </w:tcPr>
          <w:p w:rsidR="00CF4698" w:rsidRPr="00E26899" w:rsidRDefault="00CF4698" w:rsidP="00E268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4698" w:rsidRPr="00E26899" w:rsidRDefault="00CF4698" w:rsidP="00E268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7087" w:type="dxa"/>
          </w:tcPr>
          <w:p w:rsidR="00CF4698" w:rsidRPr="00E26899" w:rsidRDefault="00FB316A" w:rsidP="00E2689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упражнения для разносторонней физической и специальной подготовки; владеть техникой акробатических упражнений; выполнять базовые элементы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КЮ (белый пояс) 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согласно контрольно-переводным нормативам.</w:t>
            </w:r>
          </w:p>
        </w:tc>
      </w:tr>
    </w:tbl>
    <w:p w:rsidR="00CF4698" w:rsidRPr="00E26899" w:rsidRDefault="00CF4698" w:rsidP="00E2689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F4698" w:rsidRPr="00E26899" w:rsidRDefault="00CF4698" w:rsidP="00E2689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4DA6" w:rsidRPr="00E26899" w:rsidRDefault="00F34DA6" w:rsidP="00E268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Условия реализации программы</w:t>
      </w:r>
    </w:p>
    <w:p w:rsidR="00F34DA6" w:rsidRPr="00E26899" w:rsidRDefault="00F34DA6" w:rsidP="00E26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t>Материально-технические ресурсы:</w:t>
      </w:r>
    </w:p>
    <w:tbl>
      <w:tblPr>
        <w:tblStyle w:val="TableNormal"/>
        <w:tblW w:w="7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435"/>
        <w:gridCol w:w="7"/>
        <w:gridCol w:w="2970"/>
        <w:gridCol w:w="6"/>
      </w:tblGrid>
      <w:tr w:rsidR="00F34DA6" w:rsidRPr="00E26899" w:rsidTr="001B7CBC">
        <w:trPr>
          <w:gridAfter w:val="1"/>
          <w:wAfter w:w="6" w:type="dxa"/>
          <w:trHeight w:val="275"/>
          <w:jc w:val="center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№</w:t>
            </w:r>
          </w:p>
        </w:tc>
        <w:tc>
          <w:tcPr>
            <w:tcW w:w="3435" w:type="dxa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gridSpan w:val="2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</w:p>
        </w:tc>
      </w:tr>
      <w:tr w:rsidR="00F34DA6" w:rsidRPr="00E26899" w:rsidTr="001B7CBC">
        <w:trPr>
          <w:gridAfter w:val="1"/>
          <w:wAfter w:w="6" w:type="dxa"/>
          <w:trHeight w:val="275"/>
          <w:jc w:val="center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5" w:type="dxa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Спортивный зал</w:t>
            </w:r>
          </w:p>
        </w:tc>
        <w:tc>
          <w:tcPr>
            <w:tcW w:w="2977" w:type="dxa"/>
            <w:gridSpan w:val="2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34DA6" w:rsidRPr="00E26899" w:rsidTr="001B7CBC">
        <w:trPr>
          <w:gridAfter w:val="1"/>
          <w:wAfter w:w="6" w:type="dxa"/>
          <w:trHeight w:val="277"/>
          <w:jc w:val="center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435" w:type="dxa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Шведская стенка</w:t>
            </w:r>
          </w:p>
        </w:tc>
        <w:tc>
          <w:tcPr>
            <w:tcW w:w="2977" w:type="dxa"/>
            <w:gridSpan w:val="2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F34DA6" w:rsidRPr="00E26899" w:rsidTr="001B7CBC">
        <w:trPr>
          <w:gridAfter w:val="1"/>
          <w:wAfter w:w="6" w:type="dxa"/>
          <w:trHeight w:val="277"/>
          <w:jc w:val="center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435" w:type="dxa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Перекладины для подтягивания</w:t>
            </w:r>
          </w:p>
        </w:tc>
        <w:tc>
          <w:tcPr>
            <w:tcW w:w="2977" w:type="dxa"/>
            <w:gridSpan w:val="2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3-5</w:t>
            </w:r>
          </w:p>
        </w:tc>
      </w:tr>
      <w:tr w:rsidR="00F34DA6" w:rsidRPr="00E26899" w:rsidTr="001B7CBC">
        <w:trPr>
          <w:gridAfter w:val="1"/>
          <w:wAfter w:w="6" w:type="dxa"/>
          <w:trHeight w:val="277"/>
          <w:jc w:val="center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435" w:type="dxa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Гимнастические скамейки</w:t>
            </w:r>
          </w:p>
        </w:tc>
        <w:tc>
          <w:tcPr>
            <w:tcW w:w="2977" w:type="dxa"/>
            <w:gridSpan w:val="2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2-3</w:t>
            </w:r>
          </w:p>
        </w:tc>
      </w:tr>
      <w:tr w:rsidR="00F34DA6" w:rsidRPr="00E26899" w:rsidTr="001B7CBC">
        <w:trPr>
          <w:gridAfter w:val="1"/>
          <w:wAfter w:w="6" w:type="dxa"/>
          <w:trHeight w:val="277"/>
          <w:jc w:val="center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35" w:type="dxa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Манекен для бросков</w:t>
            </w:r>
          </w:p>
        </w:tc>
        <w:tc>
          <w:tcPr>
            <w:tcW w:w="2977" w:type="dxa"/>
            <w:gridSpan w:val="2"/>
          </w:tcPr>
          <w:p w:rsidR="00F34DA6" w:rsidRPr="00E26899" w:rsidRDefault="00F34DA6" w:rsidP="00E26899">
            <w:pPr>
              <w:ind w:left="350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34DA6" w:rsidRPr="00E26899" w:rsidTr="001B7CBC">
        <w:trPr>
          <w:gridAfter w:val="1"/>
          <w:wAfter w:w="6" w:type="dxa"/>
          <w:trHeight w:val="277"/>
          <w:jc w:val="center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435" w:type="dxa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Татами</w:t>
            </w:r>
          </w:p>
        </w:tc>
        <w:tc>
          <w:tcPr>
            <w:tcW w:w="2977" w:type="dxa"/>
            <w:gridSpan w:val="2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F34DA6" w:rsidRPr="00E26899" w:rsidTr="001B7CBC">
        <w:trPr>
          <w:trHeight w:val="277"/>
          <w:jc w:val="center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42" w:type="dxa"/>
            <w:gridSpan w:val="2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Скакалки</w:t>
            </w:r>
          </w:p>
        </w:tc>
        <w:tc>
          <w:tcPr>
            <w:tcW w:w="2976" w:type="dxa"/>
            <w:gridSpan w:val="2"/>
          </w:tcPr>
          <w:p w:rsidR="00F34DA6" w:rsidRPr="00E26899" w:rsidRDefault="00F34DA6" w:rsidP="00E26899">
            <w:pPr>
              <w:ind w:left="352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  <w:tr w:rsidR="00F34DA6" w:rsidRPr="00E26899" w:rsidTr="001B7CBC">
        <w:trPr>
          <w:trHeight w:val="277"/>
          <w:jc w:val="center"/>
        </w:trPr>
        <w:tc>
          <w:tcPr>
            <w:tcW w:w="960" w:type="dxa"/>
          </w:tcPr>
          <w:p w:rsidR="00F34DA6" w:rsidRPr="00E26899" w:rsidRDefault="00845764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42" w:type="dxa"/>
            <w:gridSpan w:val="2"/>
          </w:tcPr>
          <w:p w:rsidR="00F34DA6" w:rsidRPr="00E26899" w:rsidRDefault="00F34DA6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Набивные мячи.</w:t>
            </w:r>
          </w:p>
        </w:tc>
        <w:tc>
          <w:tcPr>
            <w:tcW w:w="2976" w:type="dxa"/>
            <w:gridSpan w:val="2"/>
          </w:tcPr>
          <w:p w:rsidR="00F34DA6" w:rsidRPr="00E26899" w:rsidRDefault="00F34DA6" w:rsidP="00E26899">
            <w:pPr>
              <w:ind w:left="352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080408" w:rsidRPr="00E26899" w:rsidRDefault="00080408" w:rsidP="00E2689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34DA6" w:rsidRPr="00E26899" w:rsidRDefault="00F34DA6" w:rsidP="00E26899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Информационные</w:t>
      </w:r>
      <w:r w:rsidRPr="00E2689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ресурсы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E26899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оргтехника,</w:t>
      </w:r>
      <w:r w:rsidRPr="00E26899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интернет-ресурсы.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844"/>
        <w:gridCol w:w="2977"/>
      </w:tblGrid>
      <w:tr w:rsidR="00F34DA6" w:rsidRPr="00E26899" w:rsidTr="005A6081">
        <w:trPr>
          <w:trHeight w:val="275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5844" w:type="dxa"/>
          </w:tcPr>
          <w:p w:rsidR="00F34DA6" w:rsidRPr="00E26899" w:rsidRDefault="00F34DA6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</w:p>
        </w:tc>
      </w:tr>
      <w:tr w:rsidR="00F34DA6" w:rsidRPr="00E26899" w:rsidTr="005A6081">
        <w:trPr>
          <w:trHeight w:val="275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844" w:type="dxa"/>
          </w:tcPr>
          <w:p w:rsidR="00F34DA6" w:rsidRPr="00E26899" w:rsidRDefault="00F34DA6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  <w:r w:rsidRPr="00E2689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(планшетный)</w:t>
            </w:r>
          </w:p>
        </w:tc>
        <w:tc>
          <w:tcPr>
            <w:tcW w:w="2977" w:type="dxa"/>
          </w:tcPr>
          <w:p w:rsidR="00F34DA6" w:rsidRPr="00E26899" w:rsidRDefault="00F34DA6" w:rsidP="00E26899">
            <w:pPr>
              <w:ind w:left="350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34DA6" w:rsidRPr="00E26899" w:rsidTr="005A6081">
        <w:trPr>
          <w:trHeight w:val="277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844" w:type="dxa"/>
          </w:tcPr>
          <w:p w:rsidR="00F34DA6" w:rsidRPr="00E26899" w:rsidRDefault="00F34DA6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Флэш-накопитель</w:t>
            </w:r>
            <w:r w:rsidRPr="00E2689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(USB)</w:t>
            </w:r>
          </w:p>
        </w:tc>
        <w:tc>
          <w:tcPr>
            <w:tcW w:w="2977" w:type="dxa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34DA6" w:rsidRPr="00E26899" w:rsidTr="005A6081">
        <w:trPr>
          <w:trHeight w:val="277"/>
        </w:trPr>
        <w:tc>
          <w:tcPr>
            <w:tcW w:w="960" w:type="dxa"/>
          </w:tcPr>
          <w:p w:rsidR="00F34DA6" w:rsidRPr="00E26899" w:rsidRDefault="00F34DA6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844" w:type="dxa"/>
          </w:tcPr>
          <w:p w:rsidR="00F34DA6" w:rsidRPr="00E26899" w:rsidRDefault="00F34DA6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Интернет-соединение</w:t>
            </w:r>
          </w:p>
        </w:tc>
        <w:tc>
          <w:tcPr>
            <w:tcW w:w="2977" w:type="dxa"/>
          </w:tcPr>
          <w:p w:rsidR="00F34DA6" w:rsidRPr="00E26899" w:rsidRDefault="00F34DA6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4DA6" w:rsidRPr="00E26899" w:rsidRDefault="00F34DA6" w:rsidP="00E2689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45764" w:rsidRPr="00E26899" w:rsidRDefault="00845764" w:rsidP="00E26899">
      <w:pPr>
        <w:widowControl w:val="0"/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Расходные материалы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(приобретаются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учащимися самостоятельно)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2977"/>
      </w:tblGrid>
      <w:tr w:rsidR="00845764" w:rsidRPr="00E26899" w:rsidTr="005A6081">
        <w:trPr>
          <w:trHeight w:val="275"/>
        </w:trPr>
        <w:tc>
          <w:tcPr>
            <w:tcW w:w="709" w:type="dxa"/>
          </w:tcPr>
          <w:p w:rsidR="00845764" w:rsidRPr="00E26899" w:rsidRDefault="00845764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095" w:type="dxa"/>
          </w:tcPr>
          <w:p w:rsidR="00845764" w:rsidRPr="00E26899" w:rsidRDefault="00845764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</w:tcPr>
          <w:p w:rsidR="00845764" w:rsidRPr="00E26899" w:rsidRDefault="00845764" w:rsidP="00E26899">
            <w:pPr>
              <w:ind w:right="34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</w:p>
        </w:tc>
      </w:tr>
      <w:tr w:rsidR="00845764" w:rsidRPr="00E26899" w:rsidTr="005A6081">
        <w:trPr>
          <w:trHeight w:val="275"/>
        </w:trPr>
        <w:tc>
          <w:tcPr>
            <w:tcW w:w="709" w:type="dxa"/>
          </w:tcPr>
          <w:p w:rsidR="00845764" w:rsidRPr="00E26899" w:rsidRDefault="00845764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845764" w:rsidRPr="00E26899" w:rsidRDefault="00845764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Кимоно</w:t>
            </w:r>
          </w:p>
        </w:tc>
        <w:tc>
          <w:tcPr>
            <w:tcW w:w="2977" w:type="dxa"/>
          </w:tcPr>
          <w:p w:rsidR="00845764" w:rsidRPr="00E26899" w:rsidRDefault="00845764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45764" w:rsidRPr="00E26899" w:rsidTr="005A6081">
        <w:trPr>
          <w:trHeight w:val="277"/>
        </w:trPr>
        <w:tc>
          <w:tcPr>
            <w:tcW w:w="709" w:type="dxa"/>
          </w:tcPr>
          <w:p w:rsidR="00845764" w:rsidRPr="00E26899" w:rsidRDefault="00845764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095" w:type="dxa"/>
          </w:tcPr>
          <w:p w:rsidR="00845764" w:rsidRPr="00E26899" w:rsidRDefault="00845764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Борцовская резина</w:t>
            </w:r>
          </w:p>
        </w:tc>
        <w:tc>
          <w:tcPr>
            <w:tcW w:w="2977" w:type="dxa"/>
          </w:tcPr>
          <w:p w:rsidR="00845764" w:rsidRPr="00E26899" w:rsidRDefault="00845764" w:rsidP="00E26899">
            <w:pPr>
              <w:ind w:left="353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45764" w:rsidRPr="00E26899" w:rsidTr="005A6081">
        <w:trPr>
          <w:trHeight w:val="277"/>
        </w:trPr>
        <w:tc>
          <w:tcPr>
            <w:tcW w:w="709" w:type="dxa"/>
          </w:tcPr>
          <w:p w:rsidR="00845764" w:rsidRPr="00E26899" w:rsidRDefault="00845764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095" w:type="dxa"/>
          </w:tcPr>
          <w:p w:rsidR="00845764" w:rsidRPr="00E26899" w:rsidRDefault="00845764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Сланцы</w:t>
            </w:r>
          </w:p>
        </w:tc>
        <w:tc>
          <w:tcPr>
            <w:tcW w:w="2977" w:type="dxa"/>
          </w:tcPr>
          <w:p w:rsidR="00845764" w:rsidRPr="00E26899" w:rsidRDefault="00845764" w:rsidP="00E26899">
            <w:pPr>
              <w:ind w:left="350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45764" w:rsidRPr="00E26899" w:rsidTr="005A6081">
        <w:trPr>
          <w:trHeight w:val="277"/>
        </w:trPr>
        <w:tc>
          <w:tcPr>
            <w:tcW w:w="709" w:type="dxa"/>
          </w:tcPr>
          <w:p w:rsidR="00845764" w:rsidRPr="00E26899" w:rsidRDefault="00845764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095" w:type="dxa"/>
          </w:tcPr>
          <w:p w:rsidR="00845764" w:rsidRPr="00E26899" w:rsidRDefault="00845764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Сумка для  формы</w:t>
            </w:r>
          </w:p>
        </w:tc>
        <w:tc>
          <w:tcPr>
            <w:tcW w:w="2977" w:type="dxa"/>
          </w:tcPr>
          <w:p w:rsidR="00845764" w:rsidRPr="00E26899" w:rsidRDefault="00845764" w:rsidP="00E26899">
            <w:pPr>
              <w:ind w:left="352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845764" w:rsidRPr="00E26899" w:rsidRDefault="00845764" w:rsidP="00E2689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F4698" w:rsidRPr="00E26899" w:rsidRDefault="00CF4698" w:rsidP="00E26899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742" w:firstLine="567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Методические</w:t>
      </w:r>
      <w:r w:rsidRPr="00E26899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ресурсы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Программа «Оздоровительная</w:t>
      </w:r>
      <w:r w:rsidR="00353FD8">
        <w:rPr>
          <w:rFonts w:ascii="Times New Roman" w:eastAsia="Times New Roman" w:hAnsi="Times New Roman" w:cs="Times New Roman"/>
          <w:sz w:val="24"/>
          <w:szCs w:val="24"/>
        </w:rPr>
        <w:t xml:space="preserve"> гимнастика с элементами дзю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до» ориентирована на применение широкого комплекса современных образовательных технологий, которые отражаются в принципах обучения, формах и методах обучения, методах контроля и управления образовательным процессом.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С помощью применения </w:t>
      </w: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технологии дифференцированного обучения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на занятиях оздоровительной гимнастики можно укреплять здоровье и развивать двигательную активность учащихся. Основные результаты занятий – повышение интереса к занятиям физическими упражнениями, спорту через возможность самореализации, создание «ситуации успеха».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Данная технология может быть применена по следующим направлениям: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задания с учетом уровня подготовки, развития, особенности мышления и познавательного интереса к данному виду деятельности;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учёт не только достигнутого результата, но и динамики изменений физической подготовленности учащегося;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привлечение внимания учащихся к спортивным мероприятиям.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целей </w:t>
      </w: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здоровьесберегающей технологии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обучения применяются следующие группы средств: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дозированность физических нагрузок с учётом физического развития учащихся;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ознакомление учащихся с основами личной гигиены спортсмена,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правилами культуры спортивной безопасности;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 осуществление строгого контроля за вентилируемостью и температурным режимом физкультурного зала, проведение проверок состояния спортивного инвентаря и оборудования, проведение их своевременного ремонта и замены.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Методы обучения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подразделяются на три группы: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1) направленные на овладение знаниями в области физической культуры (предусматривающие устную передачу информации/словесные): рассказ, беседа, описание;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2) способствующие овладению техникой двигательных действий (методы наглядного восприятия/наглядные): показ двигательного действия, звуковая сигнализация, иллюстрация;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lastRenderedPageBreak/>
        <w:t>3) развивающие физические (двигательные) качества (практические): упражнения по ОФП, СФП, игровой метод, соревновательный метод.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i/>
          <w:sz w:val="24"/>
          <w:szCs w:val="24"/>
        </w:rPr>
        <w:t>Краткое описание структуры тренировочного занятия и его этапов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. Организационный этап (построение группы, приветствие, создание рабочего настроения, постановка цели и учебных задач занятия).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. Подготовительный этап (разминка) – обеспечивает оптимальную эластичность связок, сухожилий, мышц, а также психическую настройку (обеспечение оптимальной возбудимости, сосредоточения на цели тренировки).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. Основной этап (изучение нового материала, отработка учебных действий).</w:t>
      </w:r>
    </w:p>
    <w:p w:rsidR="00CF4698" w:rsidRPr="00E26899" w:rsidRDefault="00CF4698" w:rsidP="00516CC9">
      <w:pPr>
        <w:widowControl w:val="0"/>
        <w:autoSpaceDE w:val="0"/>
        <w:autoSpaceDN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. Заключительный этап (постепенное снижение нагрузки, раскрепощение мышц, подведение итогов занятия, рефлексия).</w:t>
      </w:r>
    </w:p>
    <w:p w:rsidR="00CF4698" w:rsidRPr="00E26899" w:rsidRDefault="00CF4698" w:rsidP="00E26899">
      <w:pPr>
        <w:widowControl w:val="0"/>
        <w:autoSpaceDE w:val="0"/>
        <w:autoSpaceDN w:val="0"/>
        <w:spacing w:after="0" w:line="240" w:lineRule="auto"/>
        <w:ind w:right="702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green"/>
        </w:rPr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2291"/>
        <w:gridCol w:w="7088"/>
      </w:tblGrid>
      <w:tr w:rsidR="00CF4698" w:rsidRPr="00E26899" w:rsidTr="00E85067">
        <w:trPr>
          <w:trHeight w:val="275"/>
        </w:trPr>
        <w:tc>
          <w:tcPr>
            <w:tcW w:w="686" w:type="dxa"/>
          </w:tcPr>
          <w:p w:rsidR="00CF4698" w:rsidRPr="00E26899" w:rsidRDefault="00CF4698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2291" w:type="dxa"/>
          </w:tcPr>
          <w:p w:rsidR="00CF4698" w:rsidRPr="00E26899" w:rsidRDefault="00CF4698" w:rsidP="00E26899">
            <w:pPr>
              <w:ind w:left="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Вид </w:t>
            </w:r>
          </w:p>
        </w:tc>
        <w:tc>
          <w:tcPr>
            <w:tcW w:w="7088" w:type="dxa"/>
          </w:tcPr>
          <w:p w:rsidR="00CF4698" w:rsidRPr="00E26899" w:rsidRDefault="00CF4698" w:rsidP="00E26899">
            <w:pPr>
              <w:ind w:left="141" w:right="34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Название </w:t>
            </w:r>
          </w:p>
        </w:tc>
      </w:tr>
      <w:tr w:rsidR="00CF4698" w:rsidRPr="00E26899" w:rsidTr="00E85067">
        <w:trPr>
          <w:trHeight w:val="275"/>
        </w:trPr>
        <w:tc>
          <w:tcPr>
            <w:tcW w:w="686" w:type="dxa"/>
          </w:tcPr>
          <w:p w:rsidR="00CF4698" w:rsidRPr="00E26899" w:rsidRDefault="00CF4698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91" w:type="dxa"/>
          </w:tcPr>
          <w:p w:rsidR="00CF4698" w:rsidRPr="00E26899" w:rsidRDefault="00CF4698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Учебные пособия</w:t>
            </w:r>
          </w:p>
        </w:tc>
        <w:tc>
          <w:tcPr>
            <w:tcW w:w="7088" w:type="dxa"/>
          </w:tcPr>
          <w:p w:rsidR="00CF4698" w:rsidRPr="00E26899" w:rsidRDefault="00CF4698" w:rsidP="00E26899">
            <w:pPr>
              <w:ind w:left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1.Журналы «Теория и практика физической культуры», «Физическая культура: воспитание, образование, тренировка».</w:t>
            </w:r>
          </w:p>
          <w:p w:rsidR="00CF4698" w:rsidRPr="00E26899" w:rsidRDefault="00CF4698" w:rsidP="00E26899">
            <w:pPr>
              <w:ind w:left="113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2.Платонов В.Н. Теория и методика спортивной тренировки. – Киев. Высшая школа. 2014. – 352 стр.</w:t>
            </w:r>
          </w:p>
        </w:tc>
      </w:tr>
      <w:tr w:rsidR="00CF4698" w:rsidRPr="00E26899" w:rsidTr="00E85067">
        <w:trPr>
          <w:trHeight w:val="275"/>
        </w:trPr>
        <w:tc>
          <w:tcPr>
            <w:tcW w:w="686" w:type="dxa"/>
          </w:tcPr>
          <w:p w:rsidR="00CF4698" w:rsidRPr="00E26899" w:rsidRDefault="00CF4698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91" w:type="dxa"/>
          </w:tcPr>
          <w:p w:rsidR="00CF4698" w:rsidRPr="00E26899" w:rsidRDefault="00CF4698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Энциклопедии</w:t>
            </w:r>
            <w:r w:rsidRPr="00E2689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2689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справочники</w:t>
            </w:r>
          </w:p>
        </w:tc>
        <w:tc>
          <w:tcPr>
            <w:tcW w:w="7088" w:type="dxa"/>
          </w:tcPr>
          <w:p w:rsidR="00CF4698" w:rsidRPr="00E26899" w:rsidRDefault="00CF4698" w:rsidP="00E26899">
            <w:pPr>
              <w:ind w:left="113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307D1"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Зуб И.В., Дейч В.И.,Берекенов А.Ж. «Дзюдо.Теоретические и практичес</w:t>
            </w:r>
            <w:r w:rsidR="00353F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кие основы тренировки» - Санкт-П</w:t>
            </w:r>
            <w:r w:rsidR="008307D1"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етербург, Наукоемкие технологии, 2019г.</w:t>
            </w:r>
          </w:p>
        </w:tc>
      </w:tr>
      <w:tr w:rsidR="00CF4698" w:rsidRPr="00E26899" w:rsidTr="00E85067">
        <w:trPr>
          <w:trHeight w:val="275"/>
        </w:trPr>
        <w:tc>
          <w:tcPr>
            <w:tcW w:w="686" w:type="dxa"/>
          </w:tcPr>
          <w:p w:rsidR="00CF4698" w:rsidRPr="00E26899" w:rsidRDefault="00CF4698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91" w:type="dxa"/>
          </w:tcPr>
          <w:p w:rsidR="00CF4698" w:rsidRPr="00E26899" w:rsidRDefault="00CF4698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Медиатека</w:t>
            </w:r>
            <w:r w:rsidRPr="00E2689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88" w:type="dxa"/>
          </w:tcPr>
          <w:p w:rsidR="00CF4698" w:rsidRPr="00E26899" w:rsidRDefault="00CF4698" w:rsidP="00E26899">
            <w:pPr>
              <w:pStyle w:val="a3"/>
              <w:numPr>
                <w:ilvl w:val="0"/>
                <w:numId w:val="25"/>
              </w:numPr>
              <w:ind w:right="129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Видеофильм «Программа «Маугли». Подготовка к сдаче норм комплекса ГТО 1-й ступени (для дошкольных учреждений и начальной школы)» – © МУП РТРП «Ногинск», 2006 г.; Спортинтерцентр, 2015 г.</w:t>
            </w:r>
          </w:p>
          <w:p w:rsidR="00CF4698" w:rsidRPr="00E26899" w:rsidRDefault="00CF4698" w:rsidP="00E26899">
            <w:pPr>
              <w:pStyle w:val="a3"/>
              <w:numPr>
                <w:ilvl w:val="0"/>
                <w:numId w:val="25"/>
              </w:numPr>
              <w:ind w:right="742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Видеозапись «Семинар Петрова А. В.»  </w:t>
            </w:r>
            <w:r w:rsidRPr="00E2689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Пермь, 29-30 ноября 2013 г.</w:t>
            </w:r>
          </w:p>
          <w:p w:rsidR="00CF4698" w:rsidRPr="00E26899" w:rsidRDefault="00CF4698" w:rsidP="00E26899">
            <w:pPr>
              <w:pStyle w:val="a3"/>
              <w:numPr>
                <w:ilvl w:val="0"/>
                <w:numId w:val="25"/>
              </w:numPr>
              <w:ind w:right="7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Видеозапись «Семинар Петрова А. В.» – Пермь, 16 февраля 2017 г</w:t>
            </w:r>
          </w:p>
        </w:tc>
      </w:tr>
      <w:tr w:rsidR="00CF4698" w:rsidRPr="00E26899" w:rsidTr="00E85067">
        <w:trPr>
          <w:trHeight w:val="275"/>
        </w:trPr>
        <w:tc>
          <w:tcPr>
            <w:tcW w:w="686" w:type="dxa"/>
          </w:tcPr>
          <w:p w:rsidR="00CF4698" w:rsidRPr="00E26899" w:rsidRDefault="00CF4698" w:rsidP="00E26899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91" w:type="dxa"/>
          </w:tcPr>
          <w:p w:rsidR="00CF4698" w:rsidRPr="00E26899" w:rsidRDefault="00CF4698" w:rsidP="00E26899">
            <w:pPr>
              <w:ind w:left="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Courier New" w:hAnsi="Times New Roman" w:cs="Times New Roman"/>
                <w:sz w:val="24"/>
                <w:szCs w:val="24"/>
                <w:lang w:val="ru-RU" w:bidi="ru-RU"/>
              </w:rPr>
              <w:t>Электронные образовательные ресурсы</w:t>
            </w:r>
          </w:p>
        </w:tc>
        <w:tc>
          <w:tcPr>
            <w:tcW w:w="7088" w:type="dxa"/>
          </w:tcPr>
          <w:p w:rsidR="00CF4698" w:rsidRPr="00E26899" w:rsidRDefault="00CF4698" w:rsidP="00E26899">
            <w:pPr>
              <w:pStyle w:val="a3"/>
              <w:numPr>
                <w:ilvl w:val="0"/>
                <w:numId w:val="26"/>
              </w:numPr>
              <w:ind w:right="742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E26899">
              <w:rPr>
                <w:rFonts w:ascii="Times New Roman" w:eastAsia="Courier New" w:hAnsi="Times New Roman" w:cs="Times New Roman"/>
                <w:sz w:val="24"/>
                <w:szCs w:val="24"/>
                <w:lang w:val="ru-RU" w:bidi="ru-RU"/>
              </w:rPr>
              <w:t>Электронные образовательные ресурсы:</w:t>
            </w:r>
            <w:r w:rsidRPr="00E268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9" w:history="1"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ddut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penza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forteachers</w:t>
              </w:r>
              <w:r w:rsidRPr="00E2689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CF4698" w:rsidRPr="00E26899" w:rsidRDefault="00CF4698" w:rsidP="00E26899">
            <w:pPr>
              <w:ind w:left="113"/>
              <w:contextualSpacing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ru-RU"/>
              </w:rPr>
            </w:pPr>
          </w:p>
        </w:tc>
      </w:tr>
    </w:tbl>
    <w:p w:rsidR="00CF4698" w:rsidRPr="00E26899" w:rsidRDefault="00CF4698" w:rsidP="00E26899">
      <w:pPr>
        <w:pStyle w:val="a3"/>
        <w:widowControl w:val="0"/>
        <w:autoSpaceDE w:val="0"/>
        <w:autoSpaceDN w:val="0"/>
        <w:spacing w:after="0" w:line="240" w:lineRule="auto"/>
        <w:ind w:right="742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highlight w:val="yellow"/>
          <w:lang w:eastAsia="en-US"/>
        </w:rPr>
      </w:pPr>
    </w:p>
    <w:p w:rsidR="00CF4698" w:rsidRPr="00E26899" w:rsidRDefault="00CF4698" w:rsidP="00E26899">
      <w:pPr>
        <w:widowControl w:val="0"/>
        <w:autoSpaceDE w:val="0"/>
        <w:autoSpaceDN w:val="0"/>
        <w:spacing w:after="0" w:line="240" w:lineRule="auto"/>
        <w:ind w:right="7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F775B" w:rsidRPr="00E26899" w:rsidRDefault="00BF775B" w:rsidP="00E26899">
      <w:pPr>
        <w:widowControl w:val="0"/>
        <w:autoSpaceDE w:val="0"/>
        <w:autoSpaceDN w:val="0"/>
        <w:spacing w:after="0" w:line="240" w:lineRule="auto"/>
        <w:ind w:right="743"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Кадровые</w:t>
      </w:r>
      <w:r w:rsidRPr="00E26899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ресурсы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педагог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дополнительного образования.</w:t>
      </w:r>
    </w:p>
    <w:p w:rsidR="00A142BA" w:rsidRPr="00E26899" w:rsidRDefault="00A142BA" w:rsidP="00E26899">
      <w:pPr>
        <w:widowControl w:val="0"/>
        <w:autoSpaceDE w:val="0"/>
        <w:autoSpaceDN w:val="0"/>
        <w:spacing w:after="0" w:line="240" w:lineRule="auto"/>
        <w:ind w:right="742" w:firstLine="567"/>
        <w:contextualSpacing/>
        <w:jc w:val="both"/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en-US"/>
        </w:rPr>
      </w:pPr>
    </w:p>
    <w:p w:rsidR="00A142BA" w:rsidRPr="00E26899" w:rsidRDefault="00BF775B" w:rsidP="00E26899">
      <w:pPr>
        <w:spacing w:after="0" w:line="240" w:lineRule="auto"/>
        <w:ind w:right="-1" w:firstLine="709"/>
        <w:contextualSpacing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  <w:r w:rsidRPr="00E26899"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  <w:t xml:space="preserve">Использование дистанционных образовательных технологий: </w:t>
      </w:r>
    </w:p>
    <w:p w:rsidR="00BF775B" w:rsidRPr="00E26899" w:rsidRDefault="00BF775B" w:rsidP="00E26899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>Возможна реализации программы в дистанционном формате, где реализуются разделы и темы программы, не требующие обучения практическим умениям и навыкам. Занятия проходят на площадке социальной сети ВКонтакте в сообществах объединений и на платформе Zoom. При разработке дистанционного занятия принимается во внимание изолированность учащихся. Учебные материалы сопровождаются необходимыми пояснениями и инструкциями. Предусмотрена консультационная зона, которая позволяет учащимся задавать вопросы.</w:t>
      </w:r>
    </w:p>
    <w:p w:rsidR="0058406C" w:rsidRPr="00E26899" w:rsidRDefault="0058406C" w:rsidP="00E26899">
      <w:pPr>
        <w:spacing w:after="0" w:line="240" w:lineRule="auto"/>
        <w:ind w:right="-1" w:firstLine="709"/>
        <w:contextualSpacing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bidi="ru-RU"/>
        </w:rPr>
      </w:pPr>
    </w:p>
    <w:p w:rsidR="00BF775B" w:rsidRPr="00E26899" w:rsidRDefault="00BF775B" w:rsidP="00E26899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Воспитывающая деятельность.</w:t>
      </w:r>
    </w:p>
    <w:p w:rsidR="0058406C" w:rsidRPr="00E26899" w:rsidRDefault="007E307C" w:rsidP="00516CC9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Приоритетной задачей в</w:t>
      </w:r>
      <w:r w:rsidR="00C947E7" w:rsidRPr="00E26899">
        <w:rPr>
          <w:rFonts w:ascii="Times New Roman" w:eastAsia="Times New Roman" w:hAnsi="Times New Roman" w:cs="Times New Roman"/>
          <w:sz w:val="24"/>
          <w:szCs w:val="24"/>
        </w:rPr>
        <w:t xml:space="preserve"> сфере воспитания </w:t>
      </w:r>
      <w:r w:rsidR="00155E5D" w:rsidRPr="00E26899">
        <w:rPr>
          <w:rFonts w:ascii="Times New Roman" w:eastAsia="Times New Roman" w:hAnsi="Times New Roman" w:cs="Times New Roman"/>
          <w:sz w:val="24"/>
          <w:szCs w:val="24"/>
        </w:rPr>
        <w:t>учащихся является развитие высоконрав</w:t>
      </w:r>
      <w:r w:rsidR="00C947E7" w:rsidRPr="00E26899">
        <w:rPr>
          <w:rFonts w:ascii="Times New Roman" w:eastAsia="Times New Roman" w:hAnsi="Times New Roman" w:cs="Times New Roman"/>
          <w:sz w:val="24"/>
          <w:szCs w:val="24"/>
        </w:rPr>
        <w:t xml:space="preserve">ственной личности, разделяющей </w:t>
      </w:r>
      <w:r w:rsidR="00155E5D" w:rsidRPr="00E26899">
        <w:rPr>
          <w:rFonts w:ascii="Times New Roman" w:eastAsia="Times New Roman" w:hAnsi="Times New Roman" w:cs="Times New Roman"/>
          <w:sz w:val="24"/>
          <w:szCs w:val="24"/>
        </w:rPr>
        <w:t>традиционные духовные ценности, обладающей актуальными знаниями и умениями, способной реализовать свой потенциал в условиях современного общества, готовой к мирному созиданию и защите Родины.</w:t>
      </w:r>
    </w:p>
    <w:p w:rsidR="0058406C" w:rsidRPr="00E26899" w:rsidRDefault="00155E5D" w:rsidP="00516CC9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Общая цель воспитания - личностное ра</w:t>
      </w:r>
      <w:r w:rsidR="00C947E7" w:rsidRPr="00E26899">
        <w:rPr>
          <w:rFonts w:ascii="Times New Roman" w:eastAsia="Times New Roman" w:hAnsi="Times New Roman" w:cs="Times New Roman"/>
          <w:sz w:val="24"/>
          <w:szCs w:val="24"/>
        </w:rPr>
        <w:t>звитие учащихся, проявляющееся:</w:t>
      </w:r>
    </w:p>
    <w:p w:rsidR="0058406C" w:rsidRPr="00E26899" w:rsidRDefault="00C947E7" w:rsidP="00516CC9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922C44" w:rsidRPr="00E26899">
        <w:rPr>
          <w:rFonts w:ascii="Times New Roman" w:eastAsia="Times New Roman" w:hAnsi="Times New Roman" w:cs="Times New Roman"/>
          <w:sz w:val="24"/>
          <w:szCs w:val="24"/>
        </w:rPr>
        <w:t>создать условия для интеллектуального, эстетического, физического, коммуникативного, само</w:t>
      </w:r>
      <w:r w:rsidR="003267DC" w:rsidRPr="00E26899">
        <w:rPr>
          <w:rFonts w:ascii="Times New Roman" w:eastAsia="Times New Roman" w:hAnsi="Times New Roman" w:cs="Times New Roman"/>
          <w:sz w:val="24"/>
          <w:szCs w:val="24"/>
        </w:rPr>
        <w:t>выражения личности учащихся</w:t>
      </w:r>
      <w:r w:rsidR="00922C44" w:rsidRPr="00E2689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8406C" w:rsidRPr="00E26899" w:rsidRDefault="00C947E7" w:rsidP="00516CC9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</w:t>
      </w:r>
      <w:r w:rsidR="00922C44" w:rsidRPr="00E26899">
        <w:rPr>
          <w:rFonts w:ascii="Times New Roman" w:eastAsia="Times New Roman" w:hAnsi="Times New Roman" w:cs="Times New Roman"/>
          <w:sz w:val="24"/>
          <w:szCs w:val="24"/>
        </w:rPr>
        <w:t xml:space="preserve">воспитывать в детях взаимоуважение (взаимопомощь, взаимоотношения, </w:t>
      </w:r>
      <w:r w:rsidR="003267DC" w:rsidRPr="00E26899">
        <w:rPr>
          <w:rFonts w:ascii="Times New Roman" w:eastAsia="Times New Roman" w:hAnsi="Times New Roman" w:cs="Times New Roman"/>
          <w:sz w:val="24"/>
          <w:szCs w:val="24"/>
        </w:rPr>
        <w:t>доброе отношение друг к другу);</w:t>
      </w:r>
    </w:p>
    <w:p w:rsidR="0058406C" w:rsidRPr="00E26899" w:rsidRDefault="00C947E7" w:rsidP="00516CC9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922C44" w:rsidRPr="00E26899">
        <w:rPr>
          <w:rFonts w:ascii="Times New Roman" w:eastAsia="Times New Roman" w:hAnsi="Times New Roman" w:cs="Times New Roman"/>
          <w:sz w:val="24"/>
          <w:szCs w:val="24"/>
        </w:rPr>
        <w:t xml:space="preserve"> развивать активную</w:t>
      </w:r>
      <w:r w:rsidR="003267DC" w:rsidRPr="00E26899">
        <w:rPr>
          <w:rFonts w:ascii="Times New Roman" w:eastAsia="Times New Roman" w:hAnsi="Times New Roman" w:cs="Times New Roman"/>
          <w:sz w:val="24"/>
          <w:szCs w:val="24"/>
        </w:rPr>
        <w:t xml:space="preserve"> жизненную позицию учащихся</w:t>
      </w:r>
      <w:r w:rsidR="00922C44"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5E5D" w:rsidRPr="00E26899" w:rsidRDefault="00155E5D" w:rsidP="00516CC9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Воспитательная работа в рамках программы </w:t>
      </w:r>
      <w:r w:rsidR="00401C40" w:rsidRPr="00E26899">
        <w:rPr>
          <w:rFonts w:ascii="Times New Roman" w:hAnsi="Times New Roman" w:cs="Times New Roman"/>
          <w:sz w:val="24"/>
          <w:szCs w:val="24"/>
        </w:rPr>
        <w:t>«Оздоровительная гимнастика</w:t>
      </w:r>
      <w:r w:rsidR="008C41B1" w:rsidRPr="00E26899">
        <w:rPr>
          <w:rFonts w:ascii="Times New Roman" w:hAnsi="Times New Roman" w:cs="Times New Roman"/>
          <w:sz w:val="24"/>
          <w:szCs w:val="24"/>
        </w:rPr>
        <w:t xml:space="preserve"> с элементами дзюдо</w:t>
      </w:r>
      <w:r w:rsidR="00474D53" w:rsidRPr="00E26899">
        <w:rPr>
          <w:rFonts w:ascii="Times New Roman" w:hAnsi="Times New Roman" w:cs="Times New Roman"/>
          <w:sz w:val="24"/>
          <w:szCs w:val="24"/>
        </w:rPr>
        <w:t xml:space="preserve">» </w:t>
      </w:r>
      <w:r w:rsidRPr="00E26899">
        <w:rPr>
          <w:rFonts w:ascii="Times New Roman" w:hAnsi="Times New Roman" w:cs="Times New Roman"/>
          <w:sz w:val="24"/>
          <w:szCs w:val="24"/>
        </w:rPr>
        <w:t>реализуется в соответствии с календарным планом воспитательной работы, который разрабатывает</w:t>
      </w:r>
      <w:r w:rsidR="007B28DD" w:rsidRPr="00E26899">
        <w:rPr>
          <w:rFonts w:ascii="Times New Roman" w:hAnsi="Times New Roman" w:cs="Times New Roman"/>
          <w:sz w:val="24"/>
          <w:szCs w:val="24"/>
        </w:rPr>
        <w:t xml:space="preserve">ся на основе рабочей программы </w:t>
      </w:r>
      <w:r w:rsidRPr="00E26899">
        <w:rPr>
          <w:rFonts w:ascii="Times New Roman" w:hAnsi="Times New Roman" w:cs="Times New Roman"/>
          <w:sz w:val="24"/>
          <w:szCs w:val="24"/>
        </w:rPr>
        <w:t>воспитания МБОУДО «ДД(Ю)Т» г. Пензы и включает</w:t>
      </w:r>
      <w:r w:rsidR="005A6081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следующие направления:</w:t>
      </w:r>
    </w:p>
    <w:p w:rsidR="00155E5D" w:rsidRPr="00E26899" w:rsidRDefault="00155E5D" w:rsidP="00516CC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гражданско-патриотическое и правовое воспитание;</w:t>
      </w:r>
    </w:p>
    <w:p w:rsidR="00155E5D" w:rsidRPr="00E26899" w:rsidRDefault="00155E5D" w:rsidP="00516CC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духовно-нравственное, эстетическое воспитание;</w:t>
      </w:r>
    </w:p>
    <w:p w:rsidR="00155E5D" w:rsidRPr="00E26899" w:rsidRDefault="00155E5D" w:rsidP="00516CC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физическое воспитание и формирование культуры здоровья;</w:t>
      </w:r>
    </w:p>
    <w:p w:rsidR="00155E5D" w:rsidRPr="00E26899" w:rsidRDefault="00155E5D" w:rsidP="00516CC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экологическое воспитание;</w:t>
      </w:r>
    </w:p>
    <w:p w:rsidR="00155E5D" w:rsidRPr="00E26899" w:rsidRDefault="00155E5D" w:rsidP="00516CC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популяризация научных знаний и профессиональное самоопределение;</w:t>
      </w:r>
    </w:p>
    <w:p w:rsidR="0058406C" w:rsidRPr="00E26899" w:rsidRDefault="00155E5D" w:rsidP="00516CC9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культура семейных ценностей.</w:t>
      </w:r>
    </w:p>
    <w:p w:rsidR="00EA7BA5" w:rsidRPr="00E26899" w:rsidRDefault="00155E5D" w:rsidP="00516CC9">
      <w:pPr>
        <w:shd w:val="clear" w:color="auto" w:fill="FFFFFF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Направления воспитательной работы соотносятся с направленностью и содержани</w:t>
      </w:r>
      <w:r w:rsidR="007B28DD" w:rsidRPr="00E26899">
        <w:rPr>
          <w:rFonts w:ascii="Times New Roman" w:hAnsi="Times New Roman" w:cs="Times New Roman"/>
          <w:sz w:val="24"/>
          <w:szCs w:val="24"/>
        </w:rPr>
        <w:t>ем образовательной программы «</w:t>
      </w:r>
      <w:r w:rsidR="008C41B1" w:rsidRPr="00E26899">
        <w:rPr>
          <w:rFonts w:ascii="Times New Roman" w:hAnsi="Times New Roman" w:cs="Times New Roman"/>
          <w:sz w:val="24"/>
          <w:szCs w:val="24"/>
        </w:rPr>
        <w:t>Оздоровительная гимнастика с элементами дзюдо</w:t>
      </w:r>
      <w:r w:rsidRPr="00E26899">
        <w:rPr>
          <w:rFonts w:ascii="Times New Roman" w:hAnsi="Times New Roman" w:cs="Times New Roman"/>
          <w:sz w:val="24"/>
          <w:szCs w:val="24"/>
        </w:rPr>
        <w:t>».</w:t>
      </w:r>
    </w:p>
    <w:p w:rsidR="00EA7BA5" w:rsidRPr="00E26899" w:rsidRDefault="00EA7BA5" w:rsidP="00E26899">
      <w:pPr>
        <w:shd w:val="clear" w:color="auto" w:fill="FFFFFF"/>
        <w:spacing w:after="0" w:line="240" w:lineRule="auto"/>
        <w:ind w:left="357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7B4EFF" w:rsidRPr="00E26899" w:rsidRDefault="007B4EFF" w:rsidP="00E26899">
      <w:pPr>
        <w:shd w:val="clear" w:color="auto" w:fill="FFFFFF"/>
        <w:spacing w:after="0" w:line="240" w:lineRule="auto"/>
        <w:ind w:left="357"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7BA5" w:rsidRPr="00E26899" w:rsidRDefault="00BF775B" w:rsidP="00516CC9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Рабочая программа воспитания по </w:t>
      </w:r>
      <w:r w:rsidR="00CF4698" w:rsidRPr="00E26899">
        <w:rPr>
          <w:rFonts w:ascii="Times New Roman" w:eastAsia="Times New Roman" w:hAnsi="Times New Roman" w:cs="Times New Roman"/>
          <w:b/>
          <w:sz w:val="24"/>
          <w:szCs w:val="24"/>
        </w:rPr>
        <w:t>образовательной программе «Оздоровительной гимнастики с элементами дзюдо</w:t>
      </w: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F775B" w:rsidRPr="00E26899" w:rsidRDefault="00BF775B" w:rsidP="00516CC9">
      <w:pPr>
        <w:shd w:val="clear" w:color="auto" w:fill="FFFFFF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Подпрограмма формирования культуры здорового и безопасного образа жизни.</w:t>
      </w:r>
    </w:p>
    <w:p w:rsidR="00EA7BA5" w:rsidRPr="00E26899" w:rsidRDefault="00BF775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="001B7CBC" w:rsidRPr="00E26899">
        <w:rPr>
          <w:rFonts w:ascii="Times New Roman" w:eastAsia="Times New Roman" w:hAnsi="Times New Roman" w:cs="Times New Roman"/>
          <w:sz w:val="24"/>
          <w:szCs w:val="24"/>
        </w:rPr>
        <w:t>– создание условий</w:t>
      </w:r>
      <w:r w:rsidR="00EA7BA5" w:rsidRPr="00E26899">
        <w:rPr>
          <w:rFonts w:ascii="Times New Roman" w:eastAsia="Times New Roman" w:hAnsi="Times New Roman" w:cs="Times New Roman"/>
          <w:sz w:val="24"/>
          <w:szCs w:val="24"/>
        </w:rPr>
        <w:t xml:space="preserve">, способствующих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укреплению физического, нравственно</w:t>
      </w:r>
      <w:r w:rsidR="00516CC9">
        <w:rPr>
          <w:rFonts w:ascii="Times New Roman" w:eastAsia="Times New Roman" w:hAnsi="Times New Roman" w:cs="Times New Roman"/>
          <w:sz w:val="24"/>
          <w:szCs w:val="24"/>
        </w:rPr>
        <w:t>-психического здоровья учащихся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,  формированию культуры здорового и безопасного образа жизни.</w:t>
      </w:r>
    </w:p>
    <w:p w:rsidR="00EA7BA5" w:rsidRPr="00E26899" w:rsidRDefault="00BF775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EA7BA5" w:rsidRPr="00E26899" w:rsidRDefault="00BF775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1.Совершенствование</w:t>
      </w:r>
      <w:r w:rsidRPr="00E26899">
        <w:rPr>
          <w:rFonts w:ascii="Times New Roman" w:eastAsia="Times New Roman" w:hAnsi="Times New Roman" w:cs="Times New Roman"/>
          <w:spacing w:val="142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E26899">
        <w:rPr>
          <w:rFonts w:ascii="Times New Roman" w:eastAsia="Times New Roman" w:hAnsi="Times New Roman" w:cs="Times New Roman"/>
          <w:spacing w:val="137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реализация  </w:t>
      </w:r>
      <w:r w:rsidRPr="00E26899">
        <w:rPr>
          <w:rFonts w:ascii="Times New Roman" w:eastAsia="Times New Roman" w:hAnsi="Times New Roman" w:cs="Times New Roman"/>
          <w:spacing w:val="6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системы</w:t>
      </w:r>
      <w:r w:rsidRPr="00E26899">
        <w:rPr>
          <w:rFonts w:ascii="Times New Roman" w:eastAsia="Times New Roman" w:hAnsi="Times New Roman" w:cs="Times New Roman"/>
          <w:spacing w:val="142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мер, формирующих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детей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молодежи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мотивацию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здоровому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и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безопасному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образу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жизни,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устойчивый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психологический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иммунитет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употреблению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различных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видов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наркотических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E26899">
        <w:rPr>
          <w:rFonts w:ascii="Times New Roman" w:eastAsia="Times New Roman" w:hAnsi="Times New Roman" w:cs="Times New Roman"/>
          <w:spacing w:val="-70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психотропных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веществ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другим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проявлениям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асоциального</w:t>
      </w:r>
      <w:r w:rsidRPr="00E26899">
        <w:rPr>
          <w:rFonts w:ascii="Times New Roman" w:eastAsia="Times New Roman" w:hAnsi="Times New Roman" w:cs="Times New Roman"/>
          <w:spacing w:val="35"/>
          <w:sz w:val="24"/>
          <w:szCs w:val="24"/>
          <w:lang w:eastAsia="en-US"/>
        </w:rPr>
        <w:t xml:space="preserve"> </w:t>
      </w:r>
      <w:r w:rsidR="00EA7BA5"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поведения.</w:t>
      </w:r>
    </w:p>
    <w:p w:rsidR="00EA7BA5" w:rsidRPr="00E26899" w:rsidRDefault="00BF775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2. Повышение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уровня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информированности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детей,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молодёжи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и родителей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проблемам,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связанным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="00EA7BA5"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различными</w:t>
      </w:r>
      <w:r w:rsidRPr="00E26899">
        <w:rPr>
          <w:rFonts w:ascii="Times New Roman" w:eastAsia="Times New Roman" w:hAnsi="Times New Roman" w:cs="Times New Roman"/>
          <w:spacing w:val="28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асоциальными</w:t>
      </w:r>
      <w:r w:rsidRPr="00E26899">
        <w:rPr>
          <w:rFonts w:ascii="Times New Roman" w:eastAsia="Times New Roman" w:hAnsi="Times New Roman" w:cs="Times New Roman"/>
          <w:spacing w:val="22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явлениями</w:t>
      </w:r>
      <w:r w:rsidRPr="00E26899">
        <w:rPr>
          <w:rFonts w:ascii="Times New Roman" w:eastAsia="Times New Roman" w:hAnsi="Times New Roman" w:cs="Times New Roman"/>
          <w:spacing w:val="27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в</w:t>
      </w:r>
      <w:r w:rsidRPr="00E26899">
        <w:rPr>
          <w:rFonts w:ascii="Times New Roman" w:eastAsia="Times New Roman" w:hAnsi="Times New Roman" w:cs="Times New Roman"/>
          <w:spacing w:val="-3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обществе.</w:t>
      </w:r>
    </w:p>
    <w:p w:rsidR="00413D75" w:rsidRPr="00E26899" w:rsidRDefault="00BF775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3. Формирование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учащихся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мотивации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здоровому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образу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жизни,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ответственного,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бережного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отношения</w:t>
      </w:r>
      <w:r w:rsidRPr="00E26899">
        <w:rPr>
          <w:rFonts w:ascii="Times New Roman" w:eastAsia="Times New Roman" w:hAnsi="Times New Roman" w:cs="Times New Roman"/>
          <w:spacing w:val="8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E26899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своему</w:t>
      </w:r>
      <w:r w:rsidRPr="00E26899">
        <w:rPr>
          <w:rFonts w:ascii="Times New Roman" w:eastAsia="Times New Roman" w:hAnsi="Times New Roman" w:cs="Times New Roman"/>
          <w:spacing w:val="3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здоровью.</w:t>
      </w:r>
    </w:p>
    <w:p w:rsidR="00EA7BA5" w:rsidRPr="00E26899" w:rsidRDefault="00BF775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4.</w:t>
      </w:r>
      <w:r w:rsidR="00EA7BA5"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413D75"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 xml:space="preserve">Развитие у </w:t>
      </w:r>
      <w:r w:rsidRPr="00E26899">
        <w:rPr>
          <w:rFonts w:ascii="Times New Roman" w:eastAsia="Times New Roman" w:hAnsi="Times New Roman" w:cs="Times New Roman"/>
          <w:w w:val="95"/>
          <w:sz w:val="24"/>
          <w:szCs w:val="24"/>
          <w:lang w:eastAsia="en-US"/>
        </w:rPr>
        <w:t>учащихся лидерских качеств и умений</w:t>
      </w:r>
      <w:r w:rsidRPr="00E26899">
        <w:rPr>
          <w:rFonts w:ascii="Times New Roman" w:eastAsia="Times New Roman" w:hAnsi="Times New Roman" w:cs="Times New Roman"/>
          <w:spacing w:val="1"/>
          <w:w w:val="95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самостоятельно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работать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со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сверстниками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E26899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продвижению</w:t>
      </w:r>
      <w:r w:rsidRPr="00E26899">
        <w:rPr>
          <w:rFonts w:ascii="Times New Roman" w:eastAsia="Times New Roman" w:hAnsi="Times New Roman" w:cs="Times New Roman"/>
          <w:spacing w:val="34"/>
          <w:sz w:val="24"/>
          <w:szCs w:val="24"/>
          <w:lang w:eastAsia="en-US"/>
        </w:rPr>
        <w:t xml:space="preserve"> </w:t>
      </w:r>
      <w:r w:rsidRPr="00E26899">
        <w:rPr>
          <w:rFonts w:ascii="Times New Roman" w:eastAsia="Times New Roman" w:hAnsi="Times New Roman" w:cs="Times New Roman"/>
          <w:sz w:val="24"/>
          <w:szCs w:val="24"/>
          <w:lang w:eastAsia="en-US"/>
        </w:rPr>
        <w:t>ЗОЖ.</w:t>
      </w:r>
    </w:p>
    <w:p w:rsidR="00EA7BA5" w:rsidRPr="00E26899" w:rsidRDefault="00BF775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Формы воспитательной работы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>беседы</w:t>
      </w:r>
      <w:r w:rsidR="00EA7BA5"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, встречи, диспуты, экскурсии, </w:t>
      </w: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>праздники, турниры, соревнования, мастер-классы.</w:t>
      </w:r>
    </w:p>
    <w:p w:rsidR="00BF775B" w:rsidRPr="00E26899" w:rsidRDefault="00BF775B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результаты:</w:t>
      </w:r>
      <w:r w:rsidRPr="00E26899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BF775B" w:rsidRPr="00E26899" w:rsidRDefault="00EA7BA5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F4486" w:rsidRPr="00E26899">
        <w:rPr>
          <w:rFonts w:ascii="Times New Roman" w:eastAsia="Times New Roman" w:hAnsi="Times New Roman" w:cs="Times New Roman"/>
          <w:sz w:val="24"/>
          <w:szCs w:val="24"/>
        </w:rPr>
        <w:t xml:space="preserve">ценностное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отношение к </w:t>
      </w:r>
      <w:r w:rsidR="00FF4486" w:rsidRPr="00E26899">
        <w:rPr>
          <w:rFonts w:ascii="Times New Roman" w:eastAsia="Times New Roman" w:hAnsi="Times New Roman" w:cs="Times New Roman"/>
          <w:sz w:val="24"/>
          <w:szCs w:val="24"/>
        </w:rPr>
        <w:t xml:space="preserve">жизни 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в</w:t>
      </w:r>
      <w:r w:rsidR="00FF4486" w:rsidRPr="00E26899">
        <w:rPr>
          <w:rFonts w:ascii="Times New Roman" w:eastAsia="Times New Roman" w:hAnsi="Times New Roman" w:cs="Times New Roman"/>
          <w:sz w:val="24"/>
          <w:szCs w:val="24"/>
        </w:rPr>
        <w:t xml:space="preserve">о всех её проявлениях, 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качеству </w:t>
      </w:r>
      <w:r w:rsidR="00FF4486" w:rsidRPr="00E26899">
        <w:rPr>
          <w:rFonts w:ascii="Times New Roman" w:eastAsia="Times New Roman" w:hAnsi="Times New Roman" w:cs="Times New Roman"/>
          <w:sz w:val="24"/>
          <w:szCs w:val="24"/>
        </w:rPr>
        <w:t xml:space="preserve">окружающей среды, своему 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здоро</w:t>
      </w:r>
      <w:r w:rsidR="00FF4486" w:rsidRPr="00E26899">
        <w:rPr>
          <w:rFonts w:ascii="Times New Roman" w:eastAsia="Times New Roman" w:hAnsi="Times New Roman" w:cs="Times New Roman"/>
          <w:sz w:val="24"/>
          <w:szCs w:val="24"/>
        </w:rPr>
        <w:t>вью и здоровью окружающих людей;</w:t>
      </w:r>
    </w:p>
    <w:p w:rsidR="00BF775B" w:rsidRPr="00E26899" w:rsidRDefault="00FF4486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осознание ценности здорового и безопасного образа жизни;</w:t>
      </w:r>
    </w:p>
    <w:p w:rsidR="00FF4486" w:rsidRPr="00E26899" w:rsidRDefault="00FF4486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-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понимание единства и взаимосвязи различных видов здоровья человека: физического, психического, социально-психологического, духовного и др.;</w:t>
      </w:r>
    </w:p>
    <w:p w:rsidR="00BF775B" w:rsidRPr="00E26899" w:rsidRDefault="00EA7BA5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формирование личного опыта здоровьесберегающей деятельности и безопасного поведения;</w:t>
      </w:r>
    </w:p>
    <w:p w:rsidR="00BF775B" w:rsidRPr="00E26899" w:rsidRDefault="00FF4486" w:rsidP="00516CC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- умение противостоять негативным 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факторам,</w:t>
      </w:r>
      <w:r w:rsidR="00BF775B" w:rsidRPr="00E2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способствующим ухудшению здоровья и нарушению</w:t>
      </w:r>
      <w:r w:rsidR="00EA7BA5" w:rsidRPr="00E26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безопасности;</w:t>
      </w:r>
    </w:p>
    <w:p w:rsidR="0069238A" w:rsidRPr="00E26899" w:rsidRDefault="00FF4486" w:rsidP="00E2689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F775B" w:rsidRPr="00E26899">
        <w:rPr>
          <w:rFonts w:ascii="Times New Roman" w:eastAsia="Times New Roman" w:hAnsi="Times New Roman" w:cs="Times New Roman"/>
          <w:sz w:val="24"/>
          <w:szCs w:val="24"/>
        </w:rPr>
        <w:t>соблюдение установленных правил личной гигиены, техники безопасности, безопасности на дороге.</w:t>
      </w:r>
    </w:p>
    <w:p w:rsidR="00BF775B" w:rsidRPr="00E26899" w:rsidRDefault="00BF775B" w:rsidP="00E268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sz w:val="24"/>
          <w:szCs w:val="24"/>
        </w:rPr>
        <w:t>Календарный план воспитательной работы по образовательной программе «Оздоровительная гимнастика с элементами дзю</w:t>
      </w:r>
      <w:r w:rsidR="0044635A" w:rsidRPr="00E26899">
        <w:rPr>
          <w:rFonts w:ascii="Times New Roman" w:eastAsia="Times New Roman" w:hAnsi="Times New Roman" w:cs="Times New Roman"/>
          <w:sz w:val="24"/>
          <w:szCs w:val="24"/>
        </w:rPr>
        <w:t>до» представлен в Приложении № 4</w:t>
      </w:r>
      <w:r w:rsidRPr="00E268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F775B" w:rsidRPr="00E26899" w:rsidRDefault="00BF775B" w:rsidP="00E26899">
      <w:pPr>
        <w:pStyle w:val="a3"/>
        <w:spacing w:after="0" w:line="240" w:lineRule="auto"/>
        <w:ind w:left="86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FD8" w:rsidRDefault="00353FD8" w:rsidP="00E26899">
      <w:pPr>
        <w:pStyle w:val="a3"/>
        <w:spacing w:after="0" w:line="240" w:lineRule="auto"/>
        <w:ind w:left="86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3FD8" w:rsidRDefault="00353FD8" w:rsidP="00E26899">
      <w:pPr>
        <w:pStyle w:val="a3"/>
        <w:spacing w:after="0" w:line="240" w:lineRule="auto"/>
        <w:ind w:left="86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900" w:rsidRPr="00E26899" w:rsidRDefault="000B0BAD" w:rsidP="00E26899">
      <w:pPr>
        <w:pStyle w:val="a3"/>
        <w:spacing w:after="0" w:line="240" w:lineRule="auto"/>
        <w:ind w:left="86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899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</w:t>
      </w:r>
      <w:r w:rsidR="00F34DA6" w:rsidRPr="00E26899">
        <w:rPr>
          <w:rFonts w:ascii="Times New Roman" w:hAnsi="Times New Roman" w:cs="Times New Roman"/>
          <w:b/>
          <w:sz w:val="24"/>
          <w:szCs w:val="24"/>
        </w:rPr>
        <w:t>уры:</w:t>
      </w:r>
    </w:p>
    <w:p w:rsidR="000B0BAD" w:rsidRPr="00E26899" w:rsidRDefault="000B0BAD" w:rsidP="00E2689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Литература </w:t>
      </w:r>
      <w:r w:rsidRPr="00E26899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 xml:space="preserve">для </w:t>
      </w:r>
      <w:r w:rsidRPr="00E26899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педагогов:</w:t>
      </w:r>
    </w:p>
    <w:p w:rsidR="00E04719" w:rsidRPr="00E26899" w:rsidRDefault="00E04719" w:rsidP="00E2689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1. Барчуков И. С. Теория и методика физического воспитания и спорта.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– М.: КноРус, 2016.</w:t>
      </w:r>
    </w:p>
    <w:p w:rsidR="00E04719" w:rsidRPr="00E26899" w:rsidRDefault="00E04719" w:rsidP="00E2689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 xml:space="preserve">2. </w:t>
      </w:r>
      <w:r w:rsidR="00813543" w:rsidRPr="00E26899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Дереклеева Н. И. Двигательные игры, тренинги и уроки здоровья. – М.: ВАКО, 2014. – 152 стр.</w:t>
      </w:r>
    </w:p>
    <w:p w:rsidR="00E04719" w:rsidRPr="00E26899" w:rsidRDefault="002D65E2" w:rsidP="00E26899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3. Зверев С. М. Программы для внешкольных учреждений. – М.: Просв</w:t>
      </w:r>
      <w:r w:rsidR="006238A6" w:rsidRPr="00E26899">
        <w:rPr>
          <w:rFonts w:ascii="Times New Roman" w:hAnsi="Times New Roman" w:cs="Times New Roman"/>
          <w:sz w:val="24"/>
          <w:szCs w:val="24"/>
        </w:rPr>
        <w:t xml:space="preserve">ещение, 2016 г. – </w:t>
      </w:r>
      <w:r w:rsidRPr="00E26899">
        <w:rPr>
          <w:rFonts w:ascii="Times New Roman" w:hAnsi="Times New Roman" w:cs="Times New Roman"/>
          <w:sz w:val="24"/>
          <w:szCs w:val="24"/>
        </w:rPr>
        <w:t>430</w:t>
      </w:r>
      <w:r w:rsidR="006238A6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с</w:t>
      </w:r>
      <w:r w:rsidR="006238A6" w:rsidRPr="00E26899">
        <w:rPr>
          <w:rFonts w:ascii="Times New Roman" w:hAnsi="Times New Roman" w:cs="Times New Roman"/>
          <w:sz w:val="24"/>
          <w:szCs w:val="24"/>
        </w:rPr>
        <w:t>тр</w:t>
      </w:r>
      <w:r w:rsidRPr="00E26899">
        <w:rPr>
          <w:rFonts w:ascii="Times New Roman" w:hAnsi="Times New Roman" w:cs="Times New Roman"/>
          <w:sz w:val="24"/>
          <w:szCs w:val="24"/>
        </w:rPr>
        <w:t>.</w:t>
      </w:r>
    </w:p>
    <w:p w:rsidR="001514EE" w:rsidRPr="00E26899" w:rsidRDefault="001514EE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4. </w:t>
      </w:r>
      <w:r w:rsidR="005A4DE6" w:rsidRPr="00E26899">
        <w:rPr>
          <w:rFonts w:ascii="Times New Roman" w:hAnsi="Times New Roman" w:cs="Times New Roman"/>
          <w:sz w:val="24"/>
          <w:szCs w:val="24"/>
        </w:rPr>
        <w:t>Каплин В. Н., Еганов А. В., Сиротин О. А. Оценка уровня специальной и общефизической подгот</w:t>
      </w:r>
      <w:r w:rsidR="00EA4E53" w:rsidRPr="00E26899">
        <w:rPr>
          <w:rFonts w:ascii="Times New Roman" w:hAnsi="Times New Roman" w:cs="Times New Roman"/>
          <w:sz w:val="24"/>
          <w:szCs w:val="24"/>
        </w:rPr>
        <w:t>овленности дзюдоистов-юниоров: метод, рекомендации. –</w:t>
      </w:r>
      <w:r w:rsidR="005A4DE6" w:rsidRPr="00E26899">
        <w:rPr>
          <w:rFonts w:ascii="Times New Roman" w:hAnsi="Times New Roman" w:cs="Times New Roman"/>
          <w:sz w:val="24"/>
          <w:szCs w:val="24"/>
        </w:rPr>
        <w:t xml:space="preserve"> М.: Госкомспорт, 1990.</w:t>
      </w:r>
    </w:p>
    <w:p w:rsidR="002E1A69" w:rsidRPr="00E26899" w:rsidRDefault="002E1A69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5. Кон И. С. Психология ранней юности. –</w:t>
      </w:r>
      <w:r w:rsidR="006936EE" w:rsidRPr="00E26899">
        <w:rPr>
          <w:rFonts w:ascii="Times New Roman" w:hAnsi="Times New Roman" w:cs="Times New Roman"/>
          <w:sz w:val="24"/>
          <w:szCs w:val="24"/>
        </w:rPr>
        <w:t xml:space="preserve"> М.: Просвещение, 2009г. – </w:t>
      </w:r>
      <w:r w:rsidRPr="00E26899">
        <w:rPr>
          <w:rFonts w:ascii="Times New Roman" w:hAnsi="Times New Roman" w:cs="Times New Roman"/>
          <w:sz w:val="24"/>
          <w:szCs w:val="24"/>
        </w:rPr>
        <w:t>225</w:t>
      </w:r>
      <w:r w:rsidR="006936EE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Pr="00E26899">
        <w:rPr>
          <w:rFonts w:ascii="Times New Roman" w:hAnsi="Times New Roman" w:cs="Times New Roman"/>
          <w:sz w:val="24"/>
          <w:szCs w:val="24"/>
        </w:rPr>
        <w:t>с</w:t>
      </w:r>
      <w:r w:rsidR="006936EE" w:rsidRPr="00E26899">
        <w:rPr>
          <w:rFonts w:ascii="Times New Roman" w:hAnsi="Times New Roman" w:cs="Times New Roman"/>
          <w:sz w:val="24"/>
          <w:szCs w:val="24"/>
        </w:rPr>
        <w:t>тр</w:t>
      </w:r>
      <w:r w:rsidRPr="00E26899">
        <w:rPr>
          <w:rFonts w:ascii="Times New Roman" w:hAnsi="Times New Roman" w:cs="Times New Roman"/>
          <w:sz w:val="24"/>
          <w:szCs w:val="24"/>
        </w:rPr>
        <w:t>.</w:t>
      </w:r>
    </w:p>
    <w:p w:rsidR="00C21DC8" w:rsidRPr="00E26899" w:rsidRDefault="00C21DC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6. </w:t>
      </w:r>
      <w:r w:rsidR="00573EF7" w:rsidRPr="00E26899">
        <w:rPr>
          <w:rFonts w:ascii="Times New Roman" w:hAnsi="Times New Roman" w:cs="Times New Roman"/>
          <w:sz w:val="24"/>
          <w:szCs w:val="24"/>
        </w:rPr>
        <w:t xml:space="preserve">Маланов С. В. Развитие умений и способностей у детей дошкольного возраста: теоретические и методические материалы. Изд. 2-е, перераб. и доп. / Издательство Московского </w:t>
      </w:r>
      <w:r w:rsidR="004F07F4" w:rsidRPr="00E26899">
        <w:rPr>
          <w:rFonts w:ascii="Times New Roman" w:hAnsi="Times New Roman" w:cs="Times New Roman"/>
          <w:sz w:val="24"/>
          <w:szCs w:val="24"/>
        </w:rPr>
        <w:t>психолого-социального института. –</w:t>
      </w:r>
      <w:r w:rsidR="00573EF7" w:rsidRPr="00E26899">
        <w:rPr>
          <w:rFonts w:ascii="Times New Roman" w:hAnsi="Times New Roman" w:cs="Times New Roman"/>
          <w:sz w:val="24"/>
          <w:szCs w:val="24"/>
        </w:rPr>
        <w:t xml:space="preserve"> Воронеж: Издательство НПО «МОДЭК», 2012. – 319 с</w:t>
      </w:r>
      <w:r w:rsidR="00367DD2" w:rsidRPr="00E26899">
        <w:rPr>
          <w:rFonts w:ascii="Times New Roman" w:hAnsi="Times New Roman" w:cs="Times New Roman"/>
          <w:sz w:val="24"/>
          <w:szCs w:val="24"/>
        </w:rPr>
        <w:t>тр</w:t>
      </w:r>
      <w:r w:rsidR="00573EF7" w:rsidRPr="00E26899">
        <w:rPr>
          <w:rFonts w:ascii="Times New Roman" w:hAnsi="Times New Roman" w:cs="Times New Roman"/>
          <w:sz w:val="24"/>
          <w:szCs w:val="24"/>
        </w:rPr>
        <w:t>.</w:t>
      </w:r>
    </w:p>
    <w:p w:rsidR="00573EF7" w:rsidRPr="00E26899" w:rsidRDefault="00182701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7. </w:t>
      </w:r>
      <w:r w:rsidR="0073214B" w:rsidRPr="00E26899">
        <w:rPr>
          <w:rFonts w:ascii="Times New Roman" w:hAnsi="Times New Roman" w:cs="Times New Roman"/>
          <w:sz w:val="24"/>
          <w:szCs w:val="24"/>
        </w:rPr>
        <w:t>Программа «Акробатика для всех»//В. В. Козлова, изд. – М. «Владос», 2003.</w:t>
      </w:r>
    </w:p>
    <w:p w:rsidR="002B477B" w:rsidRPr="00E26899" w:rsidRDefault="0073214B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8. </w:t>
      </w:r>
      <w:r w:rsidR="002629D2" w:rsidRPr="00E26899">
        <w:rPr>
          <w:rFonts w:ascii="Times New Roman" w:hAnsi="Times New Roman" w:cs="Times New Roman"/>
          <w:spacing w:val="-13"/>
          <w:sz w:val="24"/>
          <w:szCs w:val="24"/>
        </w:rPr>
        <w:t xml:space="preserve">Программа дополнительного образования «Гармоничное развитие детей средствами гимнастики» под ред. И.А. Винер, изд. </w:t>
      </w:r>
      <w:r w:rsidRPr="00E26899">
        <w:rPr>
          <w:rFonts w:ascii="Times New Roman" w:hAnsi="Times New Roman" w:cs="Times New Roman"/>
          <w:spacing w:val="-13"/>
          <w:sz w:val="24"/>
          <w:szCs w:val="24"/>
        </w:rPr>
        <w:t xml:space="preserve">– </w:t>
      </w:r>
      <w:r w:rsidR="00D90D78" w:rsidRPr="00E26899">
        <w:rPr>
          <w:rFonts w:ascii="Times New Roman" w:hAnsi="Times New Roman" w:cs="Times New Roman"/>
          <w:spacing w:val="-13"/>
          <w:sz w:val="24"/>
          <w:szCs w:val="24"/>
        </w:rPr>
        <w:t>М. «Просвещение»,</w:t>
      </w:r>
      <w:r w:rsidR="002629D2" w:rsidRPr="00E26899">
        <w:rPr>
          <w:rFonts w:ascii="Times New Roman" w:hAnsi="Times New Roman" w:cs="Times New Roman"/>
          <w:spacing w:val="-13"/>
          <w:sz w:val="24"/>
          <w:szCs w:val="24"/>
        </w:rPr>
        <w:t xml:space="preserve"> 2011.</w:t>
      </w:r>
    </w:p>
    <w:p w:rsidR="00595837" w:rsidRPr="00E26899" w:rsidRDefault="002B477B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9. </w:t>
      </w:r>
      <w:r w:rsidR="00E84FBD" w:rsidRPr="00E26899">
        <w:rPr>
          <w:rFonts w:ascii="Times New Roman" w:hAnsi="Times New Roman" w:cs="Times New Roman"/>
          <w:spacing w:val="-13"/>
          <w:sz w:val="24"/>
          <w:szCs w:val="24"/>
        </w:rPr>
        <w:t>Сиротин О. А. Психолого-педагогические основы индивидуализации спортивной</w:t>
      </w:r>
      <w:r w:rsidR="009C44AD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9C44AD" w:rsidRPr="00E26899">
        <w:rPr>
          <w:rFonts w:ascii="Times New Roman" w:hAnsi="Times New Roman" w:cs="Times New Roman"/>
          <w:spacing w:val="-13"/>
          <w:sz w:val="24"/>
          <w:szCs w:val="24"/>
        </w:rPr>
        <w:t>подготовки дзюдоистов. –</w:t>
      </w:r>
      <w:r w:rsidR="00E84FBD" w:rsidRPr="00E26899">
        <w:rPr>
          <w:rFonts w:ascii="Times New Roman" w:hAnsi="Times New Roman" w:cs="Times New Roman"/>
          <w:spacing w:val="-13"/>
          <w:sz w:val="24"/>
          <w:szCs w:val="24"/>
        </w:rPr>
        <w:t xml:space="preserve"> Челябинск, 1996.</w:t>
      </w:r>
    </w:p>
    <w:p w:rsidR="004D5918" w:rsidRPr="00E26899" w:rsidRDefault="00595837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10. </w:t>
      </w:r>
      <w:r w:rsidR="00E84FBD" w:rsidRPr="00E26899">
        <w:rPr>
          <w:rFonts w:ascii="Times New Roman" w:hAnsi="Times New Roman" w:cs="Times New Roman"/>
          <w:spacing w:val="-13"/>
          <w:sz w:val="24"/>
          <w:szCs w:val="24"/>
        </w:rPr>
        <w:t>Тищенков И. И., Извеков В. В. Борьба в оде</w:t>
      </w:r>
      <w:r w:rsidRPr="00E26899">
        <w:rPr>
          <w:rFonts w:ascii="Times New Roman" w:hAnsi="Times New Roman" w:cs="Times New Roman"/>
          <w:spacing w:val="-13"/>
          <w:sz w:val="24"/>
          <w:szCs w:val="24"/>
        </w:rPr>
        <w:t>жде: дзюдо и самбо для женщин. –</w:t>
      </w:r>
      <w:r w:rsidR="00E84FBD" w:rsidRPr="00E26899">
        <w:rPr>
          <w:rFonts w:ascii="Times New Roman" w:hAnsi="Times New Roman" w:cs="Times New Roman"/>
          <w:spacing w:val="-13"/>
          <w:sz w:val="24"/>
          <w:szCs w:val="24"/>
        </w:rPr>
        <w:t xml:space="preserve"> М., 1998.</w:t>
      </w:r>
    </w:p>
    <w:p w:rsidR="004D5918" w:rsidRPr="00E26899" w:rsidRDefault="004D591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Литература </w:t>
      </w:r>
      <w:r w:rsidR="00CC10F2" w:rsidRPr="00E26899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</w:rPr>
        <w:t>для учащихся</w:t>
      </w:r>
      <w:r w:rsidR="000B0BAD" w:rsidRPr="00E26899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и родителей:</w:t>
      </w:r>
    </w:p>
    <w:p w:rsidR="002629D2" w:rsidRPr="00E26899" w:rsidRDefault="00745DA6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1. </w:t>
      </w:r>
      <w:r w:rsidR="002629D2" w:rsidRPr="00E26899">
        <w:rPr>
          <w:rFonts w:ascii="Times New Roman" w:hAnsi="Times New Roman" w:cs="Times New Roman"/>
          <w:sz w:val="24"/>
          <w:szCs w:val="24"/>
        </w:rPr>
        <w:t xml:space="preserve">Виноградова </w:t>
      </w:r>
      <w:r w:rsidR="00A95E92" w:rsidRPr="00E26899">
        <w:rPr>
          <w:rFonts w:ascii="Times New Roman" w:hAnsi="Times New Roman" w:cs="Times New Roman"/>
          <w:sz w:val="24"/>
          <w:szCs w:val="24"/>
        </w:rPr>
        <w:t>Н.</w:t>
      </w:r>
      <w:r w:rsidR="00CA22D0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A95E92" w:rsidRPr="00E26899">
        <w:rPr>
          <w:rFonts w:ascii="Times New Roman" w:hAnsi="Times New Roman" w:cs="Times New Roman"/>
          <w:sz w:val="24"/>
          <w:szCs w:val="24"/>
        </w:rPr>
        <w:t>А., Позднякова Н.</w:t>
      </w:r>
      <w:r w:rsidR="00CA22D0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A95E92" w:rsidRPr="00E26899">
        <w:rPr>
          <w:rFonts w:ascii="Times New Roman" w:hAnsi="Times New Roman" w:cs="Times New Roman"/>
          <w:sz w:val="24"/>
          <w:szCs w:val="24"/>
        </w:rPr>
        <w:t>В. Сюжетно-</w:t>
      </w:r>
      <w:r w:rsidR="002629D2" w:rsidRPr="00E26899">
        <w:rPr>
          <w:rFonts w:ascii="Times New Roman" w:hAnsi="Times New Roman" w:cs="Times New Roman"/>
          <w:sz w:val="24"/>
          <w:szCs w:val="24"/>
        </w:rPr>
        <w:t>ролевые игры для старших дошкольников: п</w:t>
      </w:r>
      <w:r w:rsidR="00EB188C" w:rsidRPr="00E26899">
        <w:rPr>
          <w:rFonts w:ascii="Times New Roman" w:hAnsi="Times New Roman" w:cs="Times New Roman"/>
          <w:sz w:val="24"/>
          <w:szCs w:val="24"/>
        </w:rPr>
        <w:t xml:space="preserve">рактическое пособие». 2-е изд. – </w:t>
      </w:r>
      <w:r w:rsidR="002629D2" w:rsidRPr="00E26899">
        <w:rPr>
          <w:rFonts w:ascii="Times New Roman" w:hAnsi="Times New Roman" w:cs="Times New Roman"/>
          <w:sz w:val="24"/>
          <w:szCs w:val="24"/>
        </w:rPr>
        <w:t>М.: Айрис-пресс, 2008. – 128 с.</w:t>
      </w:r>
    </w:p>
    <w:p w:rsidR="00510198" w:rsidRPr="00E26899" w:rsidRDefault="00510198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2. Казина О. Б. Весёлая физическая культура для детей и родителей. Занятия, развлечения, праздники, походы. – Ярославль: ООО «Академия развития», 2008.</w:t>
      </w:r>
    </w:p>
    <w:p w:rsidR="002542DA" w:rsidRPr="00E26899" w:rsidRDefault="002B2CD5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3. Кайл Р. Детская психология: Тайны психики ребёнка (психологическая энциклопедия). – СПб: Прайм-ЕВРОЗНАК, 2002. – 416 стр.</w:t>
      </w:r>
    </w:p>
    <w:p w:rsidR="002629D2" w:rsidRPr="00E26899" w:rsidRDefault="002542DA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 xml:space="preserve">4. </w:t>
      </w:r>
      <w:r w:rsidR="00DA3ABD" w:rsidRPr="00E26899">
        <w:rPr>
          <w:rFonts w:ascii="Times New Roman" w:hAnsi="Times New Roman" w:cs="Times New Roman"/>
          <w:sz w:val="24"/>
          <w:szCs w:val="24"/>
        </w:rPr>
        <w:t>Лях. В.</w:t>
      </w:r>
      <w:r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DA3ABD" w:rsidRPr="00E26899">
        <w:rPr>
          <w:rFonts w:ascii="Times New Roman" w:hAnsi="Times New Roman" w:cs="Times New Roman"/>
          <w:sz w:val="24"/>
          <w:szCs w:val="24"/>
        </w:rPr>
        <w:t xml:space="preserve">И. </w:t>
      </w:r>
      <w:r w:rsidR="002C4748" w:rsidRPr="00E26899">
        <w:rPr>
          <w:rFonts w:ascii="Times New Roman" w:hAnsi="Times New Roman" w:cs="Times New Roman"/>
          <w:sz w:val="24"/>
          <w:szCs w:val="24"/>
        </w:rPr>
        <w:t>Мой друг –</w:t>
      </w:r>
      <w:r w:rsidR="008D6418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2629D2" w:rsidRPr="00E26899">
        <w:rPr>
          <w:rFonts w:ascii="Times New Roman" w:hAnsi="Times New Roman" w:cs="Times New Roman"/>
          <w:sz w:val="24"/>
          <w:szCs w:val="24"/>
        </w:rPr>
        <w:t>физкультура. Учебник для учащихся 1-4 классов.</w:t>
      </w:r>
      <w:r w:rsidR="00DA3ABD" w:rsidRPr="00E26899">
        <w:rPr>
          <w:rFonts w:ascii="Times New Roman" w:hAnsi="Times New Roman" w:cs="Times New Roman"/>
          <w:sz w:val="24"/>
          <w:szCs w:val="24"/>
        </w:rPr>
        <w:t xml:space="preserve"> </w:t>
      </w:r>
      <w:r w:rsidR="00BD5DCC" w:rsidRPr="00E26899">
        <w:rPr>
          <w:rFonts w:ascii="Times New Roman" w:hAnsi="Times New Roman" w:cs="Times New Roman"/>
          <w:sz w:val="24"/>
          <w:szCs w:val="24"/>
        </w:rPr>
        <w:t xml:space="preserve">– </w:t>
      </w:r>
      <w:r w:rsidR="00A23E9F" w:rsidRPr="00E26899">
        <w:rPr>
          <w:rFonts w:ascii="Times New Roman" w:hAnsi="Times New Roman" w:cs="Times New Roman"/>
          <w:sz w:val="24"/>
          <w:szCs w:val="24"/>
        </w:rPr>
        <w:t>М.: Просвещение,</w:t>
      </w:r>
      <w:r w:rsidR="002629D2" w:rsidRPr="00E26899">
        <w:rPr>
          <w:rFonts w:ascii="Times New Roman" w:hAnsi="Times New Roman" w:cs="Times New Roman"/>
          <w:sz w:val="24"/>
          <w:szCs w:val="24"/>
        </w:rPr>
        <w:t xml:space="preserve"> 2014.</w:t>
      </w:r>
    </w:p>
    <w:p w:rsidR="00D66A14" w:rsidRPr="00E26899" w:rsidRDefault="00D66A14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hAnsi="Times New Roman" w:cs="Times New Roman"/>
          <w:sz w:val="24"/>
          <w:szCs w:val="24"/>
        </w:rPr>
        <w:t>5. Орлов Ю. М. Восхождение к индивидуальности. – М.: Просвещение, 2011г. – 287 стр.</w:t>
      </w:r>
    </w:p>
    <w:p w:rsidR="00845764" w:rsidRPr="00E26899" w:rsidRDefault="00D66A14" w:rsidP="00E26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6. </w:t>
      </w:r>
      <w:r w:rsidR="00B42962"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Страновская В.</w:t>
      </w: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</w:t>
      </w:r>
      <w:r w:rsidR="00B42962"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Л. 300 подвижных игр для оздоровле</w:t>
      </w: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ния детей от 1 года до 14 лет. –</w:t>
      </w:r>
      <w:r w:rsidR="00B42962"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М.: Новая школа, 1994.</w:t>
      </w:r>
    </w:p>
    <w:p w:rsidR="005A6081" w:rsidRPr="00E26899" w:rsidRDefault="005A6081" w:rsidP="00E26899">
      <w:pPr>
        <w:spacing w:after="0" w:line="240" w:lineRule="auto"/>
        <w:ind w:left="360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8307D1" w:rsidRPr="00E26899" w:rsidRDefault="008307D1" w:rsidP="00E26899">
      <w:pPr>
        <w:spacing w:after="0" w:line="240" w:lineRule="auto"/>
        <w:ind w:left="360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85501F" w:rsidRPr="00E26899" w:rsidRDefault="0085501F" w:rsidP="00E26899">
      <w:pPr>
        <w:spacing w:after="0" w:line="240" w:lineRule="auto"/>
        <w:ind w:left="360"/>
        <w:contextualSpacing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E2689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Приложение 1</w:t>
      </w:r>
    </w:p>
    <w:p w:rsidR="0085501F" w:rsidRPr="00E26899" w:rsidRDefault="0085501F" w:rsidP="00E2689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План-конспект </w:t>
      </w:r>
      <w:r w:rsidR="000A0B45"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разминочного (основного</w:t>
      </w:r>
      <w:r w:rsidR="00DA3ABD" w:rsidRPr="00E2689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 комплекса упражнений</w:t>
      </w:r>
    </w:p>
    <w:p w:rsidR="005A6081" w:rsidRPr="00E26899" w:rsidRDefault="005A6081" w:rsidP="00E26899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520"/>
        <w:gridCol w:w="1800"/>
        <w:gridCol w:w="4741"/>
      </w:tblGrid>
      <w:tr w:rsidR="0085501F" w:rsidRPr="00E26899" w:rsidTr="00AA0DA8">
        <w:tc>
          <w:tcPr>
            <w:tcW w:w="578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20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00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Дозировка</w:t>
            </w:r>
          </w:p>
        </w:tc>
        <w:tc>
          <w:tcPr>
            <w:tcW w:w="4741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Методические указания</w:t>
            </w:r>
          </w:p>
        </w:tc>
      </w:tr>
      <w:tr w:rsidR="0085501F" w:rsidRPr="00E26899" w:rsidTr="00AA0DA8">
        <w:tc>
          <w:tcPr>
            <w:tcW w:w="578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520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Вводная часть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1) построение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 приветствие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 игра на построение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4) «ладошки»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5) «Фонарики»</w:t>
            </w:r>
          </w:p>
        </w:tc>
        <w:tc>
          <w:tcPr>
            <w:tcW w:w="1800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5 минут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 раза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2-4 раза по 8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4-8 раз</w:t>
            </w:r>
          </w:p>
        </w:tc>
        <w:tc>
          <w:tcPr>
            <w:tcW w:w="4741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О.С. – пятки вместе, носки врозь, плечи расправлены, руки прижаты, построение по одной линеечке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Два хлопка – бегать по залу;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Один хлопок – построиться.</w:t>
            </w:r>
          </w:p>
          <w:p w:rsidR="0085501F" w:rsidRPr="00E26899" w:rsidRDefault="0085501F" w:rsidP="00E26899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хлопать громко;</w:t>
            </w:r>
          </w:p>
          <w:p w:rsidR="0085501F" w:rsidRPr="00E26899" w:rsidRDefault="0085501F" w:rsidP="00E26899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во время бега по залу:</w:t>
            </w:r>
          </w:p>
          <w:p w:rsidR="0085501F" w:rsidRPr="00E26899" w:rsidRDefault="0085501F" w:rsidP="00E26899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а) не дотрагиваться друг до друга;</w:t>
            </w:r>
          </w:p>
          <w:p w:rsidR="0085501F" w:rsidRPr="00E26899" w:rsidRDefault="0085501F" w:rsidP="00E26899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б) не кричать;</w:t>
            </w:r>
          </w:p>
          <w:p w:rsidR="0085501F" w:rsidRPr="00E26899" w:rsidRDefault="0085501F" w:rsidP="00E26899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в) не толкаться.</w:t>
            </w:r>
          </w:p>
          <w:p w:rsidR="0085501F" w:rsidRPr="00E26899" w:rsidRDefault="0085501F" w:rsidP="00E2689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трем ладошки, чтобы было горячо: </w:t>
            </w:r>
          </w:p>
          <w:p w:rsidR="0085501F" w:rsidRPr="00E26899" w:rsidRDefault="0085501F" w:rsidP="00E2689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хлопаем, растопырив пальцы</w:t>
            </w: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</w:t>
            </w:r>
          </w:p>
          <w:p w:rsidR="0085501F" w:rsidRPr="00E26899" w:rsidRDefault="0085501F" w:rsidP="00E26899">
            <w:pPr>
              <w:pStyle w:val="a3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Сжимаем   и разжимаем пальцы с усилием.</w:t>
            </w:r>
          </w:p>
        </w:tc>
      </w:tr>
      <w:tr w:rsidR="0085501F" w:rsidRPr="00E26899" w:rsidTr="00AA0DA8">
        <w:tc>
          <w:tcPr>
            <w:tcW w:w="578" w:type="dxa"/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Основная часть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1) разминка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спортивная ходьба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 команда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«стой раз-два, лицом в круг, руки в стороны»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 высокие полупальцы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спортивная ходьба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4) упражнение «зарядка»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5) ходьба, высоко поднимая колени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спокойная ходьба + команда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6) сед между пятками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встать прыжком из положения «сед между пяток»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спокойная ходьба + команда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7) упор присев, упор лежа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Отдых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Спокойная ходьба + команда</w:t>
            </w: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8) захват за большой </w:t>
            </w: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палец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Хлопок + «лодочки»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Отдых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Спокойная ходьба + команда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9) из положения сед с опорой на руки, выполняется группировка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спокойная ходьба + команда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10) отжиманий в упоре лежа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11) «обезьянки»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спокойная ходьба +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команда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12) глубокий присед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спокойная ходьба +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команда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13) отскоки с присед</w:t>
            </w:r>
            <w:r w:rsidR="005A6081"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отдых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14) игра на построение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5501F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  <w:r w:rsidR="0085501F" w:rsidRPr="00E268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 минут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2-3 круга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 круга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две восьмерки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две восьмерки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по 8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 встать,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 сесть,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 раза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 по 8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 раза по 8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 раза по 8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2-3 раза по 8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 раза по 8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раз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 раза по 8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 раза по 8</w:t>
            </w: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 раза</w:t>
            </w: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414D5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Перекатом с пятки на носок, работа руками, мельче, чаще шаг, ноги в коленях выпрямлять до конца, не бежать, не перегонять, не натыкаться.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Надо остановиться прыжком и образовать круг (учимся делать круг).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 счетов делаем (руки на пояс, из положения пятки вместе, носки врозь), 8 счетов стоим на носочках (руки в стороны, не прогибаться, пятки как можно выше, ноги прямые).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положения «руки вниз», затем на пояс, на плечи, поднять вверх и через стороны опустить.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Выполняется в разном темпе.</w:t>
            </w: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Счет: и раз, и два.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Колено точно вперед, с силой опустить ногу на то место, где она стояла, максимально выпрямив при этом колено.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Каждая команда подчеркивается хлопком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Сесть между пятками, бед. таз на полу, носочки оттянуты, руки на пояс, живот втянут, бед. таз вперед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Отдельно отработать взмах руками. Из седа на пятках, встать прыжком через глубоки присед; глубокий присед: на высокие пальцы, колени в стороны.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Разный темп выполнения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Высокие полупальцы, руками опираемся в пол («кошачья лапка»), круглая спина, смотреть вперед, на пятки не опускаемся.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Упор лежа выполняется толчком двумя ногами, носки прямые, носки упираются в пол, спина не прогибается и составляет единую, прямую линию с головой и ногами.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Отдых выполняется на животе, щека лежит на тыльной стороне руки, глаза закрыты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Ноги на ширине плеч, руки и голова направлены вниз, смотрим на ноги, </w:t>
            </w: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округлить спину, потом потянуться за большим пальцем вверх. Обязательно посмотреть вверх, опустить руки через стороны вниз и вернуться в исходное положение, спина круглая, живот втянут.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Захват большого пальца, в положении лежа на животе, поднять руки и ноги одновременно, прогибаясь, носки оттянуты, руки и ноги прямые. Исх. положение «лицом вниз»; в конце упражнения на 8 счетов держим.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1) пятки вместе, колени врозь, голова между колен: собраться в комочек, каждая рука держит свою ногу, спина круглая.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 выпрямляем ноги вперед, руки за спиной создают опору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Ноги прямые, живот втянут, носки упираются в пол, спина с головой и ногами составляют единую прямую линию. Отжимание выполняется в сохраненном положении тела и касанием щекой пола.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смотреть на пальцы, отталкиваться двумя ногами от пола из упора присев. 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Руки на поясе, колени в стороны, высокие полупальцы, живот втянут, спина прямая, выполнение глубокого приседа в различном темпе</w:t>
            </w: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268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Выполняется серийно: 7 отскоков в упоре глубокого приседа, а на 8 прыжок вверх с поднятыми руками и полным выпрямлением.</w:t>
            </w:r>
          </w:p>
          <w:p w:rsidR="007414D5" w:rsidRPr="00E26899" w:rsidRDefault="007414D5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5501F" w:rsidRPr="00E26899" w:rsidRDefault="0085501F" w:rsidP="00E2689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45734" w:rsidRPr="00E26899" w:rsidRDefault="00545734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732F9F" w:rsidRPr="00E26899" w:rsidRDefault="00732F9F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</w:p>
    <w:p w:rsidR="00B575CB" w:rsidRPr="00E26899" w:rsidRDefault="008307D1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 xml:space="preserve">Приложение № </w:t>
      </w:r>
      <w:r w:rsidR="001A47D0" w:rsidRPr="00E26899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2</w:t>
      </w:r>
      <w:r w:rsidR="00B575CB" w:rsidRPr="00E26899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Оценка собственного уровня физической кондиции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Принятые обозначения: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Р – результат в соответствующих тестах;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НВП – норматив из таблицы 1, соответствующий данному тесту, возрасту и полу;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ОУФК – общий уровень физической кондиции.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="00732F9F"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 в табл.1</w:t>
      </w:r>
      <w:r w:rsidR="00D34DE7"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="00D34DE7"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 лет – возраст от 3,5 до 4,5 лет </w:t>
      </w:r>
      <w:r w:rsidR="00D34DE7"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D34DE7"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 лет – возраст от 4,5 до 5,5 лет </w:t>
      </w:r>
      <w:r w:rsidR="00D34DE7"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6 лет – возраст от 5,5 до 6,5 лет </w:t>
      </w:r>
    </w:p>
    <w:p w:rsidR="00D34DE7" w:rsidRPr="00E26899" w:rsidRDefault="00D34DE7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7 лет – возраст от 6.5 до 7.5 лет.</w:t>
      </w:r>
    </w:p>
    <w:p w:rsidR="00732F9F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E268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Таблица</w:t>
      </w:r>
      <w:r w:rsidR="00D34DE7" w:rsidRPr="00E268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268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1. Возрастные оценочные нормативы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</w:p>
    <w:p w:rsidR="001E2C0F" w:rsidRPr="00E26899" w:rsidRDefault="001E2C0F" w:rsidP="00E26899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Возрастные оценочные нормативы</w:t>
      </w:r>
    </w:p>
    <w:p w:rsidR="001E2C0F" w:rsidRPr="00E26899" w:rsidRDefault="001E2C0F" w:rsidP="00E26899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Мальчики</w:t>
      </w:r>
    </w:p>
    <w:p w:rsidR="001E2C0F" w:rsidRPr="00E26899" w:rsidRDefault="001E2C0F" w:rsidP="00E26899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4910"/>
        <w:gridCol w:w="923"/>
        <w:gridCol w:w="1151"/>
        <w:gridCol w:w="996"/>
        <w:gridCol w:w="1061"/>
      </w:tblGrid>
      <w:tr w:rsidR="001E2C0F" w:rsidRPr="00E26899" w:rsidTr="00AA0DA8">
        <w:trPr>
          <w:jc w:val="center"/>
        </w:trPr>
        <w:tc>
          <w:tcPr>
            <w:tcW w:w="4910" w:type="dxa"/>
            <w:tcBorders>
              <w:tr2bl w:val="single" w:sz="4" w:space="0" w:color="auto"/>
            </w:tcBorders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Возраст</w:t>
            </w: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C0F" w:rsidRPr="00E26899" w:rsidTr="00AA0DA8">
        <w:trPr>
          <w:jc w:val="center"/>
        </w:trPr>
        <w:tc>
          <w:tcPr>
            <w:tcW w:w="4910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Отжимание в упоре лежа, кол-во раз</w:t>
            </w:r>
          </w:p>
        </w:tc>
        <w:tc>
          <w:tcPr>
            <w:tcW w:w="92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E2C0F" w:rsidRPr="00E26899" w:rsidTr="00AA0DA8">
        <w:trPr>
          <w:jc w:val="center"/>
        </w:trPr>
        <w:tc>
          <w:tcPr>
            <w:tcW w:w="4910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92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5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6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1E2C0F" w:rsidRPr="00E26899" w:rsidTr="00AA0DA8">
        <w:trPr>
          <w:jc w:val="center"/>
        </w:trPr>
        <w:tc>
          <w:tcPr>
            <w:tcW w:w="4910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Поднимание туловища, кол-во раз за 30 сек.</w:t>
            </w:r>
          </w:p>
        </w:tc>
        <w:tc>
          <w:tcPr>
            <w:tcW w:w="92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E2C0F" w:rsidRPr="00E26899" w:rsidTr="00AA0DA8">
        <w:trPr>
          <w:jc w:val="center"/>
        </w:trPr>
        <w:tc>
          <w:tcPr>
            <w:tcW w:w="4910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Вис на перекладине, сек.</w:t>
            </w:r>
          </w:p>
        </w:tc>
        <w:tc>
          <w:tcPr>
            <w:tcW w:w="92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E2C0F" w:rsidRPr="00E26899" w:rsidTr="00AA0DA8">
        <w:trPr>
          <w:jc w:val="center"/>
        </w:trPr>
        <w:tc>
          <w:tcPr>
            <w:tcW w:w="4910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Наклон туловища вперед, см</w:t>
            </w:r>
          </w:p>
        </w:tc>
        <w:tc>
          <w:tcPr>
            <w:tcW w:w="92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E2C0F" w:rsidRPr="00E26899" w:rsidRDefault="001E2C0F" w:rsidP="00E26899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E2C0F" w:rsidRPr="00E26899" w:rsidRDefault="001E2C0F" w:rsidP="00E26899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Возрастные оценочные нормативы</w:t>
      </w:r>
    </w:p>
    <w:p w:rsidR="001E2C0F" w:rsidRPr="00E26899" w:rsidRDefault="001E2C0F" w:rsidP="00E26899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2689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Девочки </w:t>
      </w:r>
    </w:p>
    <w:p w:rsidR="001E2C0F" w:rsidRPr="00E26899" w:rsidRDefault="001E2C0F" w:rsidP="00E26899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3"/>
        <w:tblpPr w:leftFromText="180" w:rightFromText="180" w:vertAnchor="text" w:horzAnchor="margin" w:tblpXSpec="center" w:tblpY="7"/>
        <w:tblW w:w="0" w:type="auto"/>
        <w:tblLook w:val="04A0" w:firstRow="1" w:lastRow="0" w:firstColumn="1" w:lastColumn="0" w:noHBand="0" w:noVBand="1"/>
      </w:tblPr>
      <w:tblGrid>
        <w:gridCol w:w="4786"/>
        <w:gridCol w:w="1013"/>
        <w:gridCol w:w="992"/>
        <w:gridCol w:w="1276"/>
        <w:gridCol w:w="1484"/>
      </w:tblGrid>
      <w:tr w:rsidR="001E2C0F" w:rsidRPr="00E26899" w:rsidTr="00AA0DA8">
        <w:tc>
          <w:tcPr>
            <w:tcW w:w="4786" w:type="dxa"/>
            <w:tcBorders>
              <w:tr2bl w:val="single" w:sz="4" w:space="0" w:color="auto"/>
            </w:tcBorders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Тест       </w:t>
            </w:r>
          </w:p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Возраст                                      </w:t>
            </w:r>
          </w:p>
        </w:tc>
        <w:tc>
          <w:tcPr>
            <w:tcW w:w="101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4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C0F" w:rsidRPr="00E26899" w:rsidTr="00AA0DA8">
        <w:tc>
          <w:tcPr>
            <w:tcW w:w="4786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Отжимания в упоре лежа, кол-во раз</w:t>
            </w:r>
          </w:p>
        </w:tc>
        <w:tc>
          <w:tcPr>
            <w:tcW w:w="101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4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E2C0F" w:rsidRPr="00E26899" w:rsidTr="00AA0DA8">
        <w:tc>
          <w:tcPr>
            <w:tcW w:w="4786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01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84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1E2C0F" w:rsidRPr="00E26899" w:rsidTr="00AA0DA8">
        <w:tc>
          <w:tcPr>
            <w:tcW w:w="4786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Поднимание туловища, кол-во раз за 30 сек.</w:t>
            </w:r>
          </w:p>
        </w:tc>
        <w:tc>
          <w:tcPr>
            <w:tcW w:w="101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4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E2C0F" w:rsidRPr="00E26899" w:rsidTr="00AA0DA8">
        <w:tc>
          <w:tcPr>
            <w:tcW w:w="4786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Вис на перекладине, сек.</w:t>
            </w:r>
          </w:p>
        </w:tc>
        <w:tc>
          <w:tcPr>
            <w:tcW w:w="101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4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E2C0F" w:rsidRPr="00E26899" w:rsidTr="00AA0DA8">
        <w:trPr>
          <w:trHeight w:val="557"/>
        </w:trPr>
        <w:tc>
          <w:tcPr>
            <w:tcW w:w="4786" w:type="dxa"/>
          </w:tcPr>
          <w:p w:rsidR="001E2C0F" w:rsidRPr="00E26899" w:rsidRDefault="001E2C0F" w:rsidP="00E2689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Наклон туловища вперед, см</w:t>
            </w:r>
          </w:p>
        </w:tc>
        <w:tc>
          <w:tcPr>
            <w:tcW w:w="1013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4" w:type="dxa"/>
          </w:tcPr>
          <w:p w:rsidR="001E2C0F" w:rsidRPr="00E26899" w:rsidRDefault="001E2C0F" w:rsidP="00E2689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E2C0F" w:rsidRPr="00E26899" w:rsidRDefault="001E2C0F" w:rsidP="00E26899">
      <w:pPr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A0E79" w:rsidRPr="00E26899" w:rsidRDefault="00EA0E79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 1. Сгибание и разгибание рук в упоре лежа (отжимания)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Исходное положение: упор лежа, голова – туловище – ноги составляют прямую линию.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Сгибание рук выполняется до касания грудью пола, не нарушая прямой линии тела, а разгибание – до полного выпрямления рук, при сохранении прямой линии – «голова – туловище – ноги».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Дается одна попытка. Фиксируется количество отжиманий от пола при условии правильного выполнения теста в произвольном темпе.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Формула для вычислений: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Отжимание в упоре лежа – О = (Р – НВП): НВП. 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 2. Прыжок в длину с места на гимнастический мат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Исходное положение: стать носками к стартовой черте, приготовиться к прыжку.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Выполняется двумя ногами с махом руками.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Длина прыжка с трех попыток измеряется в сантиметрах от стартовой линии до ближнего к стартовой линии касания мата ногами испытуемого.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Формула для вычислений: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Прыжки в длину с места – П = (Р – НВП): НВП.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 3. Поднимание туловища из положения лежа на спине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Исходное положение: руки за головой, ноги согнуты в коленях, ступни закреплены. Фиксируется количество выполняемых упражнений в одной попытке за 30 сек.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Формула для вычислений: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Поднимание туловища – С = (Р – НВП): НВП.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</w:t>
      </w:r>
      <w:r w:rsidRPr="00E26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 4. Удержание тела в висе на перекладине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Тестируемый принимает положение виса так, чтобы его подбородок </w:t>
      </w:r>
      <w:r w:rsidR="00AA0DA8"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аходился над перекладиной. После этого включается секундомер. Когда под влиянием утомления руки начнут разгибаться и глаза окажутся на уровне перекладины, выполнение теста прекращается.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Формула для вычислений: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Вис на перекладине – В = (Р – НВП): НВП.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 5. Наклон вперед из положения сидя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На полу обозначить центровую и перпендикулярную линии. Сидя на полу, ступнями ног следует касаться центровой линии, ноги выпрямлены в коленях, ступни вертикальны, расстояние между ними составляет 20–30 см. Выполняются три наклона вперед, на четвертом регистрируется результат на перпендикулярной мерной линии по кончикам пальцев при фиксации этого результата в течение 5 сек., при этом не допускается сгибание ног в коленях.</w:t>
      </w:r>
    </w:p>
    <w:p w:rsidR="00B575CB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r w:rsidRPr="00E268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Формула для вычислений:</w:t>
      </w:r>
    </w:p>
    <w:p w:rsidR="00B3045D" w:rsidRPr="00E26899" w:rsidRDefault="00B575CB" w:rsidP="00E26899">
      <w:pPr>
        <w:shd w:val="clear" w:color="auto" w:fill="F8F9FA"/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Наклоны тулови</w:t>
      </w:r>
      <w:r w:rsidR="007B4EFF"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ща вперед – Н = (Р – НВП): НВП</w:t>
      </w:r>
    </w:p>
    <w:p w:rsidR="00B3045D" w:rsidRPr="00E26899" w:rsidRDefault="00B3045D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A3ABD" w:rsidRPr="00E26899" w:rsidRDefault="00B575CB" w:rsidP="00E26899">
      <w:pPr>
        <w:shd w:val="clear" w:color="auto" w:fill="F8F9FA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Итоговая формула: ОУФ</w:t>
      </w:r>
      <w:r w:rsidR="00D34DE7" w:rsidRPr="00E2689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 = (О + П + С + В + Н): 5</w:t>
      </w:r>
    </w:p>
    <w:p w:rsidR="00B575CB" w:rsidRPr="00E26899" w:rsidRDefault="00D34DE7" w:rsidP="00E26899">
      <w:pPr>
        <w:shd w:val="clear" w:color="auto" w:fill="F8F9FA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ОУФК</w:t>
      </w:r>
    </w:p>
    <w:p w:rsidR="003E30F0" w:rsidRPr="00E26899" w:rsidRDefault="003E30F0" w:rsidP="00E26899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3E30F0" w:rsidRPr="00E26899" w:rsidTr="008C66FD">
        <w:tc>
          <w:tcPr>
            <w:tcW w:w="4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Значение ОУФК</w:t>
            </w:r>
          </w:p>
        </w:tc>
        <w:tc>
          <w:tcPr>
            <w:tcW w:w="4530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Оценка уровня ОУФК</w:t>
            </w:r>
          </w:p>
        </w:tc>
      </w:tr>
      <w:tr w:rsidR="003E30F0" w:rsidRPr="00E26899" w:rsidTr="008C66FD">
        <w:tc>
          <w:tcPr>
            <w:tcW w:w="453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0,61 и выше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Супер</w:t>
            </w:r>
          </w:p>
        </w:tc>
      </w:tr>
      <w:tr w:rsidR="003E30F0" w:rsidRPr="00E26899" w:rsidTr="008C66FD">
        <w:tc>
          <w:tcPr>
            <w:tcW w:w="453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 0,21 до 0,60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Отлично</w:t>
            </w:r>
          </w:p>
        </w:tc>
      </w:tr>
      <w:tr w:rsidR="003E30F0" w:rsidRPr="00E26899" w:rsidTr="008C66FD">
        <w:tc>
          <w:tcPr>
            <w:tcW w:w="453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 -0,20 до 0,20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Хорошо</w:t>
            </w:r>
          </w:p>
        </w:tc>
      </w:tr>
      <w:tr w:rsidR="003E30F0" w:rsidRPr="00E26899" w:rsidTr="008C66FD">
        <w:tc>
          <w:tcPr>
            <w:tcW w:w="453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 -0,60 до -0,21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Удовлетворительно</w:t>
            </w:r>
          </w:p>
        </w:tc>
      </w:tr>
      <w:tr w:rsidR="003E30F0" w:rsidRPr="00E26899" w:rsidTr="008C66FD">
        <w:tc>
          <w:tcPr>
            <w:tcW w:w="453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От -1,00 до -0,61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Неудовлетворительно</w:t>
            </w:r>
          </w:p>
        </w:tc>
      </w:tr>
      <w:tr w:rsidR="003E30F0" w:rsidRPr="00E26899" w:rsidTr="008C66FD">
        <w:tc>
          <w:tcPr>
            <w:tcW w:w="4530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-1,01 и ниже</w:t>
            </w:r>
          </w:p>
        </w:tc>
        <w:tc>
          <w:tcPr>
            <w:tcW w:w="4530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C66FD" w:rsidRPr="00E26899" w:rsidRDefault="003E30F0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Опасная зона</w:t>
            </w:r>
          </w:p>
        </w:tc>
      </w:tr>
    </w:tbl>
    <w:p w:rsidR="00545734" w:rsidRPr="00E26899" w:rsidRDefault="00545734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545734" w:rsidRPr="00E26899" w:rsidRDefault="008307D1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Приложение № 3</w:t>
      </w:r>
    </w:p>
    <w:p w:rsidR="001A47D0" w:rsidRPr="00E26899" w:rsidRDefault="001A47D0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Ступени цветных поясов.</w:t>
      </w:r>
    </w:p>
    <w:p w:rsidR="001A47D0" w:rsidRPr="00E26899" w:rsidRDefault="001A47D0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Белый пояс – 6КЮ.</w:t>
      </w:r>
    </w:p>
    <w:p w:rsidR="001A47D0" w:rsidRPr="00E26899" w:rsidRDefault="001A47D0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Желтый пояс – 5 КЮ.</w:t>
      </w:r>
    </w:p>
    <w:p w:rsidR="001A47D0" w:rsidRPr="00E26899" w:rsidRDefault="001A47D0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Оранжевый пояс – 4 КЮ.</w:t>
      </w:r>
    </w:p>
    <w:p w:rsidR="001A47D0" w:rsidRPr="00E26899" w:rsidRDefault="001A47D0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Зеленый пояс – 3 КЮ.</w:t>
      </w:r>
    </w:p>
    <w:p w:rsidR="001A47D0" w:rsidRPr="00E26899" w:rsidRDefault="001A47D0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Синий пояс – 2 КЮ.</w:t>
      </w:r>
    </w:p>
    <w:p w:rsidR="001A47D0" w:rsidRPr="00E26899" w:rsidRDefault="001A47D0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Коричневый пояс – 1 КЮ.</w:t>
      </w:r>
    </w:p>
    <w:p w:rsidR="0044635A" w:rsidRPr="0044635A" w:rsidRDefault="0044635A" w:rsidP="00E26899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Основные принципы этикета</w:t>
      </w:r>
      <w:r w:rsidR="00353FD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44635A" w:rsidRPr="0044635A" w:rsidRDefault="0044635A" w:rsidP="00E26899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Уважение к партнёру и тренеру.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Это ключевой аспект этикета. Перед началом тренировки или поединка спортсмены должны поклониться друг другу (дза́ри), что символизирует взаимное уважение и готовность к честному соперничеству. Также важно уважать тренера и старших по званию, обращаться к ним как «сенсей». </w:t>
      </w:r>
      <w:r w:rsidR="003C04E9"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44635A" w:rsidRPr="0044635A" w:rsidRDefault="0044635A" w:rsidP="00E26899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Приветствие.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Оно начинается с поклонов перед входом на татами (ковёр для занятий дзюдо) и заканчивается поклоном после завершения тренировки или соревнования. Это показывает уважение не только к партнёру, но и к самому искусству дзюдо, а также к тем, кто обучал и вдохновлял спортсмена. </w:t>
      </w:r>
      <w:r w:rsidR="003C04E9"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44635A" w:rsidRPr="0044635A" w:rsidRDefault="0044635A" w:rsidP="00E26899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Соблюдение порядка на татами.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Спортсмены должны избегать лишнего шума, не отвлекать других во время тренировки. Важно следить за внешним видом: чистота кимоно (традиционной формы для дзюдо) и личная гигиена играют значительную роль. </w:t>
      </w:r>
      <w:r w:rsidR="003C04E9"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44635A" w:rsidRPr="0044635A" w:rsidRDefault="0044635A" w:rsidP="00E26899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Взаимопомощь и поддержка.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В дзюдо важно не только соревноваться, но и поддерживать друг друга в процессе обучения. Этикет включает готовность помогать менее опытным партнёрам, делиться знаниями и опытом. </w:t>
      </w:r>
      <w:r w:rsidR="003C04E9"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44635A" w:rsidRPr="0044635A" w:rsidRDefault="0044635A" w:rsidP="00E26899">
      <w:pPr>
        <w:shd w:val="clear" w:color="auto" w:fill="FFFFFF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Правила поведения во время тренировок</w:t>
      </w:r>
    </w:p>
    <w:p w:rsidR="0044635A" w:rsidRPr="0044635A" w:rsidRDefault="0044635A" w:rsidP="00E26899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Поклоны при входе и выходе из додзё (зала).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Каждый раз, ступая на татами или сходя с него, необходимо совершать поклон.</w:t>
      </w:r>
    </w:p>
    <w:p w:rsidR="0044635A" w:rsidRPr="0044635A" w:rsidRDefault="0044635A" w:rsidP="00E26899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Внимательное слушание объяснений тренера.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Когда учитель показывает или объясняет приём, нужно молча и внимательно слушать его. После объяснения следует поклониться сначала учителю, затем партнёру и приступать к занятиям.</w:t>
      </w:r>
    </w:p>
    <w:p w:rsidR="0044635A" w:rsidRPr="0044635A" w:rsidRDefault="0044635A" w:rsidP="00E26899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Запрет на разговоры на татами.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Разговоры должны быть сведены к минимуму.</w:t>
      </w:r>
    </w:p>
    <w:p w:rsidR="0044635A" w:rsidRPr="0044635A" w:rsidRDefault="0044635A" w:rsidP="00E26899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Запрет на бесцельное хождение по татами.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Нужно либо отрабатывать приём, либо ожидать своей очереди.</w:t>
      </w:r>
    </w:p>
    <w:p w:rsidR="0044635A" w:rsidRPr="0044635A" w:rsidRDefault="0044635A" w:rsidP="00E26899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Уважение к инвентарю и условиям занятий.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Например, нельзя покидат</w:t>
      </w:r>
      <w:r w:rsidRPr="00E26899">
        <w:rPr>
          <w:rFonts w:ascii="Times New Roman" w:eastAsia="Times New Roman" w:hAnsi="Times New Roman" w:cs="Times New Roman"/>
          <w:color w:val="333333"/>
          <w:sz w:val="24"/>
          <w:szCs w:val="24"/>
        </w:rPr>
        <w:t>ь татами без разрешения тренера.</w:t>
      </w:r>
    </w:p>
    <w:p w:rsidR="0044635A" w:rsidRPr="0044635A" w:rsidRDefault="0044635A" w:rsidP="00E26899">
      <w:pPr>
        <w:shd w:val="clear" w:color="auto" w:fill="FFFFFF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Этикет на соревнованиях</w:t>
      </w:r>
    </w:p>
    <w:p w:rsidR="0044635A" w:rsidRPr="0044635A" w:rsidRDefault="0044635A" w:rsidP="00E26899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Подготовка к соревнованиям.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Спортсмены должны уважать своих соперников, судей и организаторов соревнований. Это выражается в соблюдении правил, честном поведении и уважении к решениям судей.</w:t>
      </w:r>
    </w:p>
    <w:p w:rsidR="0044635A" w:rsidRPr="0044635A" w:rsidRDefault="0044635A" w:rsidP="00E26899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Поведение во время поединка.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Нужно сохранять концентрацию и уважение к сопернику, избегать провокаций, неуважительных жестов или комментариев.</w:t>
      </w:r>
    </w:p>
    <w:p w:rsidR="0044635A" w:rsidRPr="0044635A" w:rsidRDefault="0044635A" w:rsidP="00E26899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4635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Постсостязательный этикет.</w:t>
      </w:r>
      <w:r w:rsidRPr="0044635A">
        <w:rPr>
          <w:rFonts w:ascii="Times New Roman" w:eastAsia="Times New Roman" w:hAnsi="Times New Roman" w:cs="Times New Roman"/>
          <w:color w:val="333333"/>
          <w:sz w:val="24"/>
          <w:szCs w:val="24"/>
        </w:rPr>
        <w:t> После завершения соревнований спортсмены должны поблагодарить судей и организаторов за проведённое мероприятие. Также принято подходить к соперникам для обмена мнениями о поединке и выражения уважения за честную борьбу.</w:t>
      </w:r>
    </w:p>
    <w:p w:rsidR="00BF775B" w:rsidRPr="00E26899" w:rsidRDefault="00BF775B" w:rsidP="00E268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635A" w:rsidRPr="00E26899" w:rsidRDefault="0044635A" w:rsidP="00E26899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635A" w:rsidRPr="00E26899" w:rsidRDefault="0044635A" w:rsidP="00C72806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F775B" w:rsidRPr="00E26899" w:rsidRDefault="008307D1" w:rsidP="00E26899">
      <w:pPr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>Приложение № 4</w:t>
      </w:r>
    </w:p>
    <w:p w:rsidR="00BF775B" w:rsidRPr="00E26899" w:rsidRDefault="00BF775B" w:rsidP="00E268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BF775B" w:rsidRPr="00E26899" w:rsidRDefault="007B4EFF" w:rsidP="00E268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26899">
        <w:rPr>
          <w:rFonts w:ascii="Times New Roman" w:eastAsia="Times New Roman" w:hAnsi="Times New Roman" w:cs="Times New Roman"/>
          <w:i/>
          <w:sz w:val="24"/>
          <w:szCs w:val="24"/>
        </w:rPr>
        <w:t xml:space="preserve">Календарный план </w:t>
      </w:r>
      <w:r w:rsidR="00BF775B" w:rsidRPr="00E26899">
        <w:rPr>
          <w:rFonts w:ascii="Times New Roman" w:eastAsia="Times New Roman" w:hAnsi="Times New Roman" w:cs="Times New Roman"/>
          <w:i/>
          <w:sz w:val="24"/>
          <w:szCs w:val="24"/>
        </w:rPr>
        <w:t>воспитательной работы</w:t>
      </w:r>
    </w:p>
    <w:p w:rsidR="00AA0DA8" w:rsidRPr="00E26899" w:rsidRDefault="00AA0DA8" w:rsidP="00E2689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6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5817"/>
        <w:gridCol w:w="1401"/>
        <w:gridCol w:w="1843"/>
      </w:tblGrid>
      <w:tr w:rsidR="00BF775B" w:rsidRPr="00E26899" w:rsidTr="005A6081">
        <w:tc>
          <w:tcPr>
            <w:tcW w:w="562" w:type="dxa"/>
            <w:shd w:val="clear" w:color="auto" w:fill="auto"/>
          </w:tcPr>
          <w:p w:rsidR="00BF775B" w:rsidRPr="00E26899" w:rsidRDefault="00BF775B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7" w:type="dxa"/>
            <w:shd w:val="clear" w:color="auto" w:fill="auto"/>
          </w:tcPr>
          <w:p w:rsidR="00BF775B" w:rsidRPr="00E26899" w:rsidRDefault="00BF775B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shd w:val="clear" w:color="auto" w:fill="auto"/>
          </w:tcPr>
          <w:p w:rsidR="00BF775B" w:rsidRPr="00E26899" w:rsidRDefault="00BF775B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F775B" w:rsidRPr="00E26899" w:rsidRDefault="00BF775B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D962D4" w:rsidRPr="00E26899" w:rsidTr="005A6081">
        <w:tc>
          <w:tcPr>
            <w:tcW w:w="562" w:type="dxa"/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7" w:type="dxa"/>
            <w:shd w:val="clear" w:color="auto" w:fill="auto"/>
          </w:tcPr>
          <w:p w:rsidR="00D962D4" w:rsidRPr="00E26899" w:rsidRDefault="00D962D4" w:rsidP="00E26899">
            <w:pPr>
              <w:pStyle w:val="a3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Конкурс «Мама, папа, я – спортивная семья»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В.Ю.</w:t>
            </w:r>
          </w:p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2D4" w:rsidRPr="00E26899" w:rsidTr="005A6081">
        <w:tc>
          <w:tcPr>
            <w:tcW w:w="562" w:type="dxa"/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7" w:type="dxa"/>
            <w:shd w:val="clear" w:color="auto" w:fill="auto"/>
          </w:tcPr>
          <w:p w:rsidR="00D962D4" w:rsidRPr="00E26899" w:rsidRDefault="00D962D4" w:rsidP="00E26899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Цикл викторин</w:t>
            </w:r>
            <w:r w:rsidR="00AA0DA8"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здоровья» (правильное питание, физические нагрузки, витамины)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В.Ю.</w:t>
            </w:r>
          </w:p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2D4" w:rsidRPr="00E26899" w:rsidTr="005A6081">
        <w:tc>
          <w:tcPr>
            <w:tcW w:w="562" w:type="dxa"/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7" w:type="dxa"/>
            <w:shd w:val="clear" w:color="auto" w:fill="auto"/>
          </w:tcPr>
          <w:p w:rsidR="00D962D4" w:rsidRPr="00E26899" w:rsidRDefault="00D962D4" w:rsidP="00E26899">
            <w:pPr>
              <w:tabs>
                <w:tab w:val="left" w:pos="142"/>
                <w:tab w:val="left" w:pos="28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Праздник «Посвящение в Дворцовцы»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организаторы</w:t>
            </w:r>
          </w:p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В.Ю.</w:t>
            </w:r>
          </w:p>
        </w:tc>
      </w:tr>
      <w:tr w:rsidR="00D962D4" w:rsidRPr="00E26899" w:rsidTr="005A6081">
        <w:tc>
          <w:tcPr>
            <w:tcW w:w="562" w:type="dxa"/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7" w:type="dxa"/>
            <w:shd w:val="clear" w:color="auto" w:fill="auto"/>
          </w:tcPr>
          <w:p w:rsidR="00D962D4" w:rsidRPr="00E26899" w:rsidRDefault="00D962D4" w:rsidP="00E26899">
            <w:pPr>
              <w:pStyle w:val="a3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«Страна книг: детская и подростковая литература»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В.Ю.</w:t>
            </w:r>
          </w:p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2D4" w:rsidRPr="00E26899" w:rsidTr="005A6081">
        <w:tc>
          <w:tcPr>
            <w:tcW w:w="562" w:type="dxa"/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7" w:type="dxa"/>
            <w:shd w:val="clear" w:color="auto" w:fill="auto"/>
          </w:tcPr>
          <w:p w:rsidR="00D962D4" w:rsidRPr="00E26899" w:rsidRDefault="00D962D4" w:rsidP="00E26899">
            <w:pPr>
              <w:pStyle w:val="a3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Подвижные игры на свежем воздухе «Зимние забавы»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В.Ю.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2D4" w:rsidRPr="00E26899" w:rsidTr="005A6081">
        <w:tc>
          <w:tcPr>
            <w:tcW w:w="562" w:type="dxa"/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7" w:type="dxa"/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Семейный праздник снега «Битва снеговиков»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В.Ю.</w:t>
            </w:r>
          </w:p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2D4" w:rsidRPr="00E26899" w:rsidTr="005A6081">
        <w:tc>
          <w:tcPr>
            <w:tcW w:w="562" w:type="dxa"/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7" w:type="dxa"/>
            <w:shd w:val="clear" w:color="auto" w:fill="auto"/>
          </w:tcPr>
          <w:p w:rsidR="00D962D4" w:rsidRPr="00E26899" w:rsidRDefault="00D962D4" w:rsidP="00E26899">
            <w:pPr>
              <w:pStyle w:val="a3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Спортивный фестиваль «</w:t>
            </w:r>
            <w:r w:rsidR="0044635A" w:rsidRPr="00E26899">
              <w:rPr>
                <w:rFonts w:ascii="Times New Roman" w:hAnsi="Times New Roman" w:cs="Times New Roman"/>
                <w:sz w:val="24"/>
                <w:szCs w:val="24"/>
              </w:rPr>
              <w:t>Движение на опережение</w:t>
            </w:r>
            <w:r w:rsidRPr="00E268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B4EFF" w:rsidRPr="00E26899" w:rsidRDefault="007B4EFF" w:rsidP="00E26899">
            <w:pPr>
              <w:pStyle w:val="a3"/>
              <w:tabs>
                <w:tab w:val="left" w:pos="142"/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D962D4" w:rsidRPr="00E26899" w:rsidRDefault="00D962D4" w:rsidP="00E2689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899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 В.Ю.</w:t>
            </w:r>
          </w:p>
        </w:tc>
      </w:tr>
    </w:tbl>
    <w:p w:rsidR="00BF775B" w:rsidRPr="00E26899" w:rsidRDefault="00BF775B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933D97" w:rsidRPr="00E26899" w:rsidRDefault="00933D97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p w:rsidR="00933D97" w:rsidRPr="00E26899" w:rsidRDefault="00933D97" w:rsidP="00E2689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</w:p>
    <w:sectPr w:rsidR="00933D97" w:rsidRPr="00E26899" w:rsidSect="00434813">
      <w:footerReference w:type="default" r:id="rId10"/>
      <w:pgSz w:w="11906" w:h="16838"/>
      <w:pgMar w:top="720" w:right="720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54C" w:rsidRDefault="0053554C" w:rsidP="006D48AD">
      <w:pPr>
        <w:spacing w:after="0" w:line="240" w:lineRule="auto"/>
      </w:pPr>
      <w:r>
        <w:separator/>
      </w:r>
    </w:p>
  </w:endnote>
  <w:endnote w:type="continuationSeparator" w:id="0">
    <w:p w:rsidR="0053554C" w:rsidRDefault="0053554C" w:rsidP="006D4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6113692"/>
      <w:docPartObj>
        <w:docPartGallery w:val="Page Numbers (Bottom of Page)"/>
        <w:docPartUnique/>
      </w:docPartObj>
    </w:sdtPr>
    <w:sdtEndPr/>
    <w:sdtContent>
      <w:p w:rsidR="0098487C" w:rsidRDefault="0098487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9CE">
          <w:rPr>
            <w:noProof/>
          </w:rPr>
          <w:t>2</w:t>
        </w:r>
        <w:r>
          <w:fldChar w:fldCharType="end"/>
        </w:r>
      </w:p>
    </w:sdtContent>
  </w:sdt>
  <w:p w:rsidR="0098487C" w:rsidRDefault="0098487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54C" w:rsidRDefault="0053554C" w:rsidP="006D48AD">
      <w:pPr>
        <w:spacing w:after="0" w:line="240" w:lineRule="auto"/>
      </w:pPr>
      <w:r>
        <w:separator/>
      </w:r>
    </w:p>
  </w:footnote>
  <w:footnote w:type="continuationSeparator" w:id="0">
    <w:p w:rsidR="0053554C" w:rsidRDefault="0053554C" w:rsidP="006D4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343D"/>
    <w:multiLevelType w:val="multilevel"/>
    <w:tmpl w:val="9098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D5B71"/>
    <w:multiLevelType w:val="hybridMultilevel"/>
    <w:tmpl w:val="0DE8CD40"/>
    <w:lvl w:ilvl="0" w:tplc="7890B3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02681"/>
    <w:multiLevelType w:val="hybridMultilevel"/>
    <w:tmpl w:val="799CBB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E2155"/>
    <w:multiLevelType w:val="hybridMultilevel"/>
    <w:tmpl w:val="8A86D4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507901"/>
    <w:multiLevelType w:val="hybridMultilevel"/>
    <w:tmpl w:val="2738F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34D7F"/>
    <w:multiLevelType w:val="hybridMultilevel"/>
    <w:tmpl w:val="89422682"/>
    <w:lvl w:ilvl="0" w:tplc="53FC592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13258"/>
    <w:multiLevelType w:val="hybridMultilevel"/>
    <w:tmpl w:val="3E70D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D3A96"/>
    <w:multiLevelType w:val="hybridMultilevel"/>
    <w:tmpl w:val="8AEE6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0728A"/>
    <w:multiLevelType w:val="hybridMultilevel"/>
    <w:tmpl w:val="BE8ECE5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01BFD"/>
    <w:multiLevelType w:val="hybridMultilevel"/>
    <w:tmpl w:val="DB525A6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A7A5337"/>
    <w:multiLevelType w:val="singleLevel"/>
    <w:tmpl w:val="81365E9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/>
      </w:rPr>
    </w:lvl>
  </w:abstractNum>
  <w:abstractNum w:abstractNumId="11" w15:restartNumberingAfterBreak="0">
    <w:nsid w:val="2FEF311E"/>
    <w:multiLevelType w:val="multilevel"/>
    <w:tmpl w:val="170A2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416CC3"/>
    <w:multiLevelType w:val="hybridMultilevel"/>
    <w:tmpl w:val="9398B0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6C2DDB"/>
    <w:multiLevelType w:val="hybridMultilevel"/>
    <w:tmpl w:val="E256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E68C1"/>
    <w:multiLevelType w:val="hybridMultilevel"/>
    <w:tmpl w:val="01929A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ED61F6C"/>
    <w:multiLevelType w:val="hybridMultilevel"/>
    <w:tmpl w:val="8A5C5BC8"/>
    <w:lvl w:ilvl="0" w:tplc="6FAED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792A15"/>
    <w:multiLevelType w:val="hybridMultilevel"/>
    <w:tmpl w:val="C75EE256"/>
    <w:lvl w:ilvl="0" w:tplc="3D6E017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0F559BA"/>
    <w:multiLevelType w:val="hybridMultilevel"/>
    <w:tmpl w:val="88AA88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0839D1"/>
    <w:multiLevelType w:val="hybridMultilevel"/>
    <w:tmpl w:val="E256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2D56E3"/>
    <w:multiLevelType w:val="hybridMultilevel"/>
    <w:tmpl w:val="BE8ECE5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D5475"/>
    <w:multiLevelType w:val="hybridMultilevel"/>
    <w:tmpl w:val="D2103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A005646"/>
    <w:multiLevelType w:val="hybridMultilevel"/>
    <w:tmpl w:val="BE8EC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22F06"/>
    <w:multiLevelType w:val="hybridMultilevel"/>
    <w:tmpl w:val="1AAA3F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3C0D75"/>
    <w:multiLevelType w:val="hybridMultilevel"/>
    <w:tmpl w:val="DD52286E"/>
    <w:lvl w:ilvl="0" w:tplc="AE70897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9E74AD"/>
    <w:multiLevelType w:val="hybridMultilevel"/>
    <w:tmpl w:val="6D12BB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61430"/>
    <w:multiLevelType w:val="multilevel"/>
    <w:tmpl w:val="58D8C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CC0FCF"/>
    <w:multiLevelType w:val="hybridMultilevel"/>
    <w:tmpl w:val="87427F5E"/>
    <w:lvl w:ilvl="0" w:tplc="AD08904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8422E0"/>
    <w:multiLevelType w:val="hybridMultilevel"/>
    <w:tmpl w:val="194E37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357C26"/>
    <w:multiLevelType w:val="hybridMultilevel"/>
    <w:tmpl w:val="85581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9"/>
  </w:num>
  <w:num w:numId="4">
    <w:abstractNumId w:val="14"/>
  </w:num>
  <w:num w:numId="5">
    <w:abstractNumId w:val="5"/>
  </w:num>
  <w:num w:numId="6">
    <w:abstractNumId w:val="27"/>
  </w:num>
  <w:num w:numId="7">
    <w:abstractNumId w:val="7"/>
  </w:num>
  <w:num w:numId="8">
    <w:abstractNumId w:val="28"/>
  </w:num>
  <w:num w:numId="9">
    <w:abstractNumId w:val="4"/>
  </w:num>
  <w:num w:numId="10">
    <w:abstractNumId w:val="18"/>
  </w:num>
  <w:num w:numId="11">
    <w:abstractNumId w:val="26"/>
  </w:num>
  <w:num w:numId="12">
    <w:abstractNumId w:val="15"/>
  </w:num>
  <w:num w:numId="13">
    <w:abstractNumId w:val="3"/>
  </w:num>
  <w:num w:numId="14">
    <w:abstractNumId w:val="22"/>
  </w:num>
  <w:num w:numId="15">
    <w:abstractNumId w:val="12"/>
  </w:num>
  <w:num w:numId="16">
    <w:abstractNumId w:val="21"/>
  </w:num>
  <w:num w:numId="17">
    <w:abstractNumId w:val="16"/>
  </w:num>
  <w:num w:numId="18">
    <w:abstractNumId w:val="23"/>
  </w:num>
  <w:num w:numId="19">
    <w:abstractNumId w:val="13"/>
  </w:num>
  <w:num w:numId="20">
    <w:abstractNumId w:val="24"/>
  </w:num>
  <w:num w:numId="21">
    <w:abstractNumId w:val="1"/>
  </w:num>
  <w:num w:numId="22">
    <w:abstractNumId w:val="6"/>
  </w:num>
  <w:num w:numId="23">
    <w:abstractNumId w:val="17"/>
  </w:num>
  <w:num w:numId="24">
    <w:abstractNumId w:val="10"/>
  </w:num>
  <w:num w:numId="25">
    <w:abstractNumId w:val="8"/>
  </w:num>
  <w:num w:numId="26">
    <w:abstractNumId w:val="19"/>
  </w:num>
  <w:num w:numId="27">
    <w:abstractNumId w:val="25"/>
  </w:num>
  <w:num w:numId="28">
    <w:abstractNumId w:val="0"/>
  </w:num>
  <w:num w:numId="2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30A"/>
    <w:rsid w:val="00000484"/>
    <w:rsid w:val="00001465"/>
    <w:rsid w:val="00001884"/>
    <w:rsid w:val="00005CAA"/>
    <w:rsid w:val="00006B2E"/>
    <w:rsid w:val="000150C8"/>
    <w:rsid w:val="00015DCC"/>
    <w:rsid w:val="00016A07"/>
    <w:rsid w:val="000222BC"/>
    <w:rsid w:val="00023C36"/>
    <w:rsid w:val="000243C1"/>
    <w:rsid w:val="00025CB9"/>
    <w:rsid w:val="00026EC4"/>
    <w:rsid w:val="000300A1"/>
    <w:rsid w:val="00031355"/>
    <w:rsid w:val="00032228"/>
    <w:rsid w:val="000363F3"/>
    <w:rsid w:val="00036A60"/>
    <w:rsid w:val="00056371"/>
    <w:rsid w:val="0005791A"/>
    <w:rsid w:val="00060EE5"/>
    <w:rsid w:val="0006345B"/>
    <w:rsid w:val="00064F4C"/>
    <w:rsid w:val="00073C09"/>
    <w:rsid w:val="0007691A"/>
    <w:rsid w:val="00076C1C"/>
    <w:rsid w:val="00080408"/>
    <w:rsid w:val="00080E0F"/>
    <w:rsid w:val="00081C89"/>
    <w:rsid w:val="000855FD"/>
    <w:rsid w:val="00085D38"/>
    <w:rsid w:val="00087D5F"/>
    <w:rsid w:val="0009094B"/>
    <w:rsid w:val="00090AB1"/>
    <w:rsid w:val="00091199"/>
    <w:rsid w:val="000926ED"/>
    <w:rsid w:val="0009434E"/>
    <w:rsid w:val="00096F92"/>
    <w:rsid w:val="000A0B45"/>
    <w:rsid w:val="000A0D12"/>
    <w:rsid w:val="000A775C"/>
    <w:rsid w:val="000A779D"/>
    <w:rsid w:val="000B0BAD"/>
    <w:rsid w:val="000B1E66"/>
    <w:rsid w:val="000B322E"/>
    <w:rsid w:val="000B3FAC"/>
    <w:rsid w:val="000B4BAC"/>
    <w:rsid w:val="000B7394"/>
    <w:rsid w:val="000B7D7A"/>
    <w:rsid w:val="000C347B"/>
    <w:rsid w:val="000C4304"/>
    <w:rsid w:val="000C6A10"/>
    <w:rsid w:val="000C6F1F"/>
    <w:rsid w:val="000C7605"/>
    <w:rsid w:val="000D0527"/>
    <w:rsid w:val="000D0ED9"/>
    <w:rsid w:val="000D32CA"/>
    <w:rsid w:val="000D4BED"/>
    <w:rsid w:val="000E5159"/>
    <w:rsid w:val="000E7664"/>
    <w:rsid w:val="000F1321"/>
    <w:rsid w:val="000F3747"/>
    <w:rsid w:val="000F4758"/>
    <w:rsid w:val="000F47F2"/>
    <w:rsid w:val="0010174D"/>
    <w:rsid w:val="00102145"/>
    <w:rsid w:val="001027D1"/>
    <w:rsid w:val="00107581"/>
    <w:rsid w:val="0011107B"/>
    <w:rsid w:val="001142F9"/>
    <w:rsid w:val="00116846"/>
    <w:rsid w:val="0012308E"/>
    <w:rsid w:val="0012681A"/>
    <w:rsid w:val="001354FF"/>
    <w:rsid w:val="00136402"/>
    <w:rsid w:val="00145541"/>
    <w:rsid w:val="00145CA3"/>
    <w:rsid w:val="00146A87"/>
    <w:rsid w:val="00147436"/>
    <w:rsid w:val="001514EE"/>
    <w:rsid w:val="0015216F"/>
    <w:rsid w:val="00152F35"/>
    <w:rsid w:val="001545BC"/>
    <w:rsid w:val="00154B8C"/>
    <w:rsid w:val="00155E5D"/>
    <w:rsid w:val="001563B8"/>
    <w:rsid w:val="001568AD"/>
    <w:rsid w:val="00156E78"/>
    <w:rsid w:val="00160BAC"/>
    <w:rsid w:val="0016177A"/>
    <w:rsid w:val="001629E3"/>
    <w:rsid w:val="00164A60"/>
    <w:rsid w:val="001653E4"/>
    <w:rsid w:val="00166617"/>
    <w:rsid w:val="00167A6B"/>
    <w:rsid w:val="001709A4"/>
    <w:rsid w:val="00174BA0"/>
    <w:rsid w:val="00175280"/>
    <w:rsid w:val="00181EF1"/>
    <w:rsid w:val="00182701"/>
    <w:rsid w:val="0018358E"/>
    <w:rsid w:val="00183C1B"/>
    <w:rsid w:val="001844AB"/>
    <w:rsid w:val="00185D6B"/>
    <w:rsid w:val="0018604B"/>
    <w:rsid w:val="00187279"/>
    <w:rsid w:val="001873BE"/>
    <w:rsid w:val="001876AC"/>
    <w:rsid w:val="00194632"/>
    <w:rsid w:val="00194959"/>
    <w:rsid w:val="00196139"/>
    <w:rsid w:val="00197B1B"/>
    <w:rsid w:val="001A1902"/>
    <w:rsid w:val="001A47D0"/>
    <w:rsid w:val="001A681B"/>
    <w:rsid w:val="001A68AC"/>
    <w:rsid w:val="001B6735"/>
    <w:rsid w:val="001B7CBC"/>
    <w:rsid w:val="001C2833"/>
    <w:rsid w:val="001C52B9"/>
    <w:rsid w:val="001C7F2B"/>
    <w:rsid w:val="001D4EA3"/>
    <w:rsid w:val="001D7D2E"/>
    <w:rsid w:val="001E2C0F"/>
    <w:rsid w:val="001E727E"/>
    <w:rsid w:val="001F1F4B"/>
    <w:rsid w:val="001F433D"/>
    <w:rsid w:val="001F6612"/>
    <w:rsid w:val="001F7059"/>
    <w:rsid w:val="00200FDB"/>
    <w:rsid w:val="00203308"/>
    <w:rsid w:val="0020459B"/>
    <w:rsid w:val="00210C48"/>
    <w:rsid w:val="0021246B"/>
    <w:rsid w:val="00213524"/>
    <w:rsid w:val="00221BF2"/>
    <w:rsid w:val="00225026"/>
    <w:rsid w:val="00226B74"/>
    <w:rsid w:val="002275E9"/>
    <w:rsid w:val="00231E07"/>
    <w:rsid w:val="002329A0"/>
    <w:rsid w:val="002332B8"/>
    <w:rsid w:val="0023746B"/>
    <w:rsid w:val="00237611"/>
    <w:rsid w:val="002379DD"/>
    <w:rsid w:val="00237ECF"/>
    <w:rsid w:val="00243438"/>
    <w:rsid w:val="002437E4"/>
    <w:rsid w:val="002542DA"/>
    <w:rsid w:val="00254C1C"/>
    <w:rsid w:val="00257622"/>
    <w:rsid w:val="00257943"/>
    <w:rsid w:val="00261158"/>
    <w:rsid w:val="002629D2"/>
    <w:rsid w:val="002746BB"/>
    <w:rsid w:val="00276009"/>
    <w:rsid w:val="00280A5B"/>
    <w:rsid w:val="002813FE"/>
    <w:rsid w:val="00281577"/>
    <w:rsid w:val="00282A3D"/>
    <w:rsid w:val="00282D05"/>
    <w:rsid w:val="00294992"/>
    <w:rsid w:val="00296228"/>
    <w:rsid w:val="002A1D61"/>
    <w:rsid w:val="002A4259"/>
    <w:rsid w:val="002A7056"/>
    <w:rsid w:val="002B1709"/>
    <w:rsid w:val="002B2CD5"/>
    <w:rsid w:val="002B4149"/>
    <w:rsid w:val="002B477B"/>
    <w:rsid w:val="002B56E5"/>
    <w:rsid w:val="002B6D84"/>
    <w:rsid w:val="002B7460"/>
    <w:rsid w:val="002C1996"/>
    <w:rsid w:val="002C1C0D"/>
    <w:rsid w:val="002C4748"/>
    <w:rsid w:val="002D473C"/>
    <w:rsid w:val="002D65E2"/>
    <w:rsid w:val="002E1A69"/>
    <w:rsid w:val="002E2ABA"/>
    <w:rsid w:val="002E30C9"/>
    <w:rsid w:val="002E4189"/>
    <w:rsid w:val="002E749B"/>
    <w:rsid w:val="002F2A76"/>
    <w:rsid w:val="00300C35"/>
    <w:rsid w:val="00304F73"/>
    <w:rsid w:val="0030526B"/>
    <w:rsid w:val="003100D7"/>
    <w:rsid w:val="003117CE"/>
    <w:rsid w:val="00312EAC"/>
    <w:rsid w:val="0031523D"/>
    <w:rsid w:val="0031731A"/>
    <w:rsid w:val="003214D0"/>
    <w:rsid w:val="00322768"/>
    <w:rsid w:val="00325B67"/>
    <w:rsid w:val="003267DC"/>
    <w:rsid w:val="0033052C"/>
    <w:rsid w:val="00333037"/>
    <w:rsid w:val="00336AE4"/>
    <w:rsid w:val="00337E7A"/>
    <w:rsid w:val="00341C80"/>
    <w:rsid w:val="00346C62"/>
    <w:rsid w:val="00353FD8"/>
    <w:rsid w:val="00354088"/>
    <w:rsid w:val="00354B38"/>
    <w:rsid w:val="00357355"/>
    <w:rsid w:val="00360849"/>
    <w:rsid w:val="003618B1"/>
    <w:rsid w:val="0036497E"/>
    <w:rsid w:val="00367DD2"/>
    <w:rsid w:val="00371640"/>
    <w:rsid w:val="00371FEF"/>
    <w:rsid w:val="003722DD"/>
    <w:rsid w:val="003767EE"/>
    <w:rsid w:val="0038117F"/>
    <w:rsid w:val="00382844"/>
    <w:rsid w:val="00382976"/>
    <w:rsid w:val="003900D2"/>
    <w:rsid w:val="00392972"/>
    <w:rsid w:val="00392F48"/>
    <w:rsid w:val="00394948"/>
    <w:rsid w:val="00396A21"/>
    <w:rsid w:val="00397B5B"/>
    <w:rsid w:val="00397BC0"/>
    <w:rsid w:val="003A0FBC"/>
    <w:rsid w:val="003A250B"/>
    <w:rsid w:val="003A3B19"/>
    <w:rsid w:val="003A3C19"/>
    <w:rsid w:val="003A443C"/>
    <w:rsid w:val="003A59A0"/>
    <w:rsid w:val="003B0792"/>
    <w:rsid w:val="003B23EC"/>
    <w:rsid w:val="003B355C"/>
    <w:rsid w:val="003B4884"/>
    <w:rsid w:val="003B7845"/>
    <w:rsid w:val="003B7A70"/>
    <w:rsid w:val="003B7D44"/>
    <w:rsid w:val="003C04E9"/>
    <w:rsid w:val="003C1F00"/>
    <w:rsid w:val="003C22DB"/>
    <w:rsid w:val="003C2777"/>
    <w:rsid w:val="003C2B92"/>
    <w:rsid w:val="003C46B5"/>
    <w:rsid w:val="003D353F"/>
    <w:rsid w:val="003D6BB0"/>
    <w:rsid w:val="003D7A7B"/>
    <w:rsid w:val="003E291A"/>
    <w:rsid w:val="003E30F0"/>
    <w:rsid w:val="003E45EB"/>
    <w:rsid w:val="003E5E0B"/>
    <w:rsid w:val="003E78CF"/>
    <w:rsid w:val="003F1F45"/>
    <w:rsid w:val="003F21CA"/>
    <w:rsid w:val="00401469"/>
    <w:rsid w:val="00401C40"/>
    <w:rsid w:val="00404397"/>
    <w:rsid w:val="00407FB2"/>
    <w:rsid w:val="0041245A"/>
    <w:rsid w:val="004126A0"/>
    <w:rsid w:val="00413D75"/>
    <w:rsid w:val="00417295"/>
    <w:rsid w:val="00434813"/>
    <w:rsid w:val="00436685"/>
    <w:rsid w:val="00440302"/>
    <w:rsid w:val="00440D0A"/>
    <w:rsid w:val="00440D96"/>
    <w:rsid w:val="0044635A"/>
    <w:rsid w:val="00446E56"/>
    <w:rsid w:val="0045040D"/>
    <w:rsid w:val="00453BCC"/>
    <w:rsid w:val="0045615A"/>
    <w:rsid w:val="004572B4"/>
    <w:rsid w:val="00457D65"/>
    <w:rsid w:val="004625EB"/>
    <w:rsid w:val="00462989"/>
    <w:rsid w:val="00463A26"/>
    <w:rsid w:val="0046439D"/>
    <w:rsid w:val="00466392"/>
    <w:rsid w:val="00472037"/>
    <w:rsid w:val="00472173"/>
    <w:rsid w:val="00474D53"/>
    <w:rsid w:val="00476666"/>
    <w:rsid w:val="004809BD"/>
    <w:rsid w:val="00483019"/>
    <w:rsid w:val="00483B65"/>
    <w:rsid w:val="0048688E"/>
    <w:rsid w:val="00487555"/>
    <w:rsid w:val="004915DF"/>
    <w:rsid w:val="00492F5B"/>
    <w:rsid w:val="00493925"/>
    <w:rsid w:val="00496209"/>
    <w:rsid w:val="004966DC"/>
    <w:rsid w:val="0049681D"/>
    <w:rsid w:val="004A5854"/>
    <w:rsid w:val="004A5B9A"/>
    <w:rsid w:val="004A6603"/>
    <w:rsid w:val="004A685B"/>
    <w:rsid w:val="004A7847"/>
    <w:rsid w:val="004C5301"/>
    <w:rsid w:val="004D0B0E"/>
    <w:rsid w:val="004D2A66"/>
    <w:rsid w:val="004D4E64"/>
    <w:rsid w:val="004D4F83"/>
    <w:rsid w:val="004D5918"/>
    <w:rsid w:val="004E26C0"/>
    <w:rsid w:val="004E2E9E"/>
    <w:rsid w:val="004E3304"/>
    <w:rsid w:val="004E577F"/>
    <w:rsid w:val="004E6514"/>
    <w:rsid w:val="004F07F4"/>
    <w:rsid w:val="004F6B12"/>
    <w:rsid w:val="004F7C0F"/>
    <w:rsid w:val="00501B99"/>
    <w:rsid w:val="0050661B"/>
    <w:rsid w:val="0050665F"/>
    <w:rsid w:val="00510198"/>
    <w:rsid w:val="005102F0"/>
    <w:rsid w:val="0051522D"/>
    <w:rsid w:val="005159F5"/>
    <w:rsid w:val="00516CC9"/>
    <w:rsid w:val="005171C9"/>
    <w:rsid w:val="00517616"/>
    <w:rsid w:val="00530E00"/>
    <w:rsid w:val="005333DB"/>
    <w:rsid w:val="00533D9C"/>
    <w:rsid w:val="0053552A"/>
    <w:rsid w:val="0053554C"/>
    <w:rsid w:val="00536626"/>
    <w:rsid w:val="00544A8B"/>
    <w:rsid w:val="00545734"/>
    <w:rsid w:val="0054711C"/>
    <w:rsid w:val="005475EA"/>
    <w:rsid w:val="0054773A"/>
    <w:rsid w:val="00557364"/>
    <w:rsid w:val="00560116"/>
    <w:rsid w:val="00560683"/>
    <w:rsid w:val="00565DEA"/>
    <w:rsid w:val="005665DD"/>
    <w:rsid w:val="00571F66"/>
    <w:rsid w:val="00573EF7"/>
    <w:rsid w:val="00576784"/>
    <w:rsid w:val="00580231"/>
    <w:rsid w:val="00581184"/>
    <w:rsid w:val="0058197E"/>
    <w:rsid w:val="0058406C"/>
    <w:rsid w:val="005859C4"/>
    <w:rsid w:val="00593C24"/>
    <w:rsid w:val="00595837"/>
    <w:rsid w:val="00597B9B"/>
    <w:rsid w:val="005A01BA"/>
    <w:rsid w:val="005A2C1C"/>
    <w:rsid w:val="005A3B4C"/>
    <w:rsid w:val="005A42FB"/>
    <w:rsid w:val="005A4A86"/>
    <w:rsid w:val="005A4DE6"/>
    <w:rsid w:val="005A6081"/>
    <w:rsid w:val="005A7DC2"/>
    <w:rsid w:val="005B1C05"/>
    <w:rsid w:val="005B2591"/>
    <w:rsid w:val="005B3180"/>
    <w:rsid w:val="005B739D"/>
    <w:rsid w:val="005C0635"/>
    <w:rsid w:val="005C6B0E"/>
    <w:rsid w:val="005D07D6"/>
    <w:rsid w:val="005D2C45"/>
    <w:rsid w:val="005D35E4"/>
    <w:rsid w:val="005D4B98"/>
    <w:rsid w:val="005D6ECE"/>
    <w:rsid w:val="005E1366"/>
    <w:rsid w:val="005E5EEF"/>
    <w:rsid w:val="005F0DE0"/>
    <w:rsid w:val="0060033A"/>
    <w:rsid w:val="00601C09"/>
    <w:rsid w:val="00602B48"/>
    <w:rsid w:val="00603FA0"/>
    <w:rsid w:val="00605FAB"/>
    <w:rsid w:val="006064EE"/>
    <w:rsid w:val="00606CCF"/>
    <w:rsid w:val="00610577"/>
    <w:rsid w:val="006110FB"/>
    <w:rsid w:val="00613E0E"/>
    <w:rsid w:val="00614A91"/>
    <w:rsid w:val="00615D16"/>
    <w:rsid w:val="00616CF9"/>
    <w:rsid w:val="00620BE0"/>
    <w:rsid w:val="006223A6"/>
    <w:rsid w:val="00623197"/>
    <w:rsid w:val="006238A6"/>
    <w:rsid w:val="00623C9A"/>
    <w:rsid w:val="006259CB"/>
    <w:rsid w:val="006263CE"/>
    <w:rsid w:val="00626DB7"/>
    <w:rsid w:val="00627142"/>
    <w:rsid w:val="00635CCB"/>
    <w:rsid w:val="00636E86"/>
    <w:rsid w:val="0063749D"/>
    <w:rsid w:val="006407F0"/>
    <w:rsid w:val="00644001"/>
    <w:rsid w:val="0065037A"/>
    <w:rsid w:val="00651D59"/>
    <w:rsid w:val="006524E4"/>
    <w:rsid w:val="00652ECD"/>
    <w:rsid w:val="006532EA"/>
    <w:rsid w:val="006535CE"/>
    <w:rsid w:val="00661864"/>
    <w:rsid w:val="00662EB4"/>
    <w:rsid w:val="00663125"/>
    <w:rsid w:val="0066367B"/>
    <w:rsid w:val="00663CFD"/>
    <w:rsid w:val="00665DDD"/>
    <w:rsid w:val="006669B8"/>
    <w:rsid w:val="006737D5"/>
    <w:rsid w:val="0067623D"/>
    <w:rsid w:val="0067759A"/>
    <w:rsid w:val="00677FDF"/>
    <w:rsid w:val="00680CB5"/>
    <w:rsid w:val="00681AD3"/>
    <w:rsid w:val="0068544F"/>
    <w:rsid w:val="00690189"/>
    <w:rsid w:val="00690E22"/>
    <w:rsid w:val="0069238A"/>
    <w:rsid w:val="00692D9A"/>
    <w:rsid w:val="006936EE"/>
    <w:rsid w:val="00693ED7"/>
    <w:rsid w:val="006940D1"/>
    <w:rsid w:val="006943DB"/>
    <w:rsid w:val="006946D3"/>
    <w:rsid w:val="006979CE"/>
    <w:rsid w:val="006A02DC"/>
    <w:rsid w:val="006A1167"/>
    <w:rsid w:val="006A532C"/>
    <w:rsid w:val="006A59EB"/>
    <w:rsid w:val="006A6BAA"/>
    <w:rsid w:val="006A79F7"/>
    <w:rsid w:val="006B2059"/>
    <w:rsid w:val="006B3AC0"/>
    <w:rsid w:val="006C43F9"/>
    <w:rsid w:val="006C56E9"/>
    <w:rsid w:val="006C5812"/>
    <w:rsid w:val="006C7350"/>
    <w:rsid w:val="006D0404"/>
    <w:rsid w:val="006D0462"/>
    <w:rsid w:val="006D48AD"/>
    <w:rsid w:val="006D5D5D"/>
    <w:rsid w:val="006D69F1"/>
    <w:rsid w:val="006D7189"/>
    <w:rsid w:val="006D71DC"/>
    <w:rsid w:val="006D73B8"/>
    <w:rsid w:val="006D76FC"/>
    <w:rsid w:val="006F0E88"/>
    <w:rsid w:val="006F25A7"/>
    <w:rsid w:val="006F2D6D"/>
    <w:rsid w:val="006F57AC"/>
    <w:rsid w:val="006F771A"/>
    <w:rsid w:val="006F7EFC"/>
    <w:rsid w:val="00700827"/>
    <w:rsid w:val="0070128E"/>
    <w:rsid w:val="0070231E"/>
    <w:rsid w:val="00703915"/>
    <w:rsid w:val="00704947"/>
    <w:rsid w:val="00713995"/>
    <w:rsid w:val="00714876"/>
    <w:rsid w:val="00723CC5"/>
    <w:rsid w:val="0072628C"/>
    <w:rsid w:val="00726FD8"/>
    <w:rsid w:val="007300C0"/>
    <w:rsid w:val="00731B77"/>
    <w:rsid w:val="0073214B"/>
    <w:rsid w:val="00732F9F"/>
    <w:rsid w:val="00733690"/>
    <w:rsid w:val="00734B15"/>
    <w:rsid w:val="007364C2"/>
    <w:rsid w:val="007414D5"/>
    <w:rsid w:val="007429F5"/>
    <w:rsid w:val="00745DA6"/>
    <w:rsid w:val="00753382"/>
    <w:rsid w:val="00760D04"/>
    <w:rsid w:val="00763504"/>
    <w:rsid w:val="0076408E"/>
    <w:rsid w:val="007653FA"/>
    <w:rsid w:val="00767862"/>
    <w:rsid w:val="00771D9C"/>
    <w:rsid w:val="00771E09"/>
    <w:rsid w:val="00772532"/>
    <w:rsid w:val="007726E1"/>
    <w:rsid w:val="00772907"/>
    <w:rsid w:val="0077290C"/>
    <w:rsid w:val="00773F8D"/>
    <w:rsid w:val="007747D2"/>
    <w:rsid w:val="00774F7C"/>
    <w:rsid w:val="007777DB"/>
    <w:rsid w:val="00780DAD"/>
    <w:rsid w:val="007817C9"/>
    <w:rsid w:val="007903C6"/>
    <w:rsid w:val="00791763"/>
    <w:rsid w:val="007936C9"/>
    <w:rsid w:val="00793E79"/>
    <w:rsid w:val="007941E5"/>
    <w:rsid w:val="0079477D"/>
    <w:rsid w:val="007959AC"/>
    <w:rsid w:val="007A2B4D"/>
    <w:rsid w:val="007A6A69"/>
    <w:rsid w:val="007B28DD"/>
    <w:rsid w:val="007B4EFF"/>
    <w:rsid w:val="007B59AC"/>
    <w:rsid w:val="007C1E82"/>
    <w:rsid w:val="007C1F24"/>
    <w:rsid w:val="007C3449"/>
    <w:rsid w:val="007C38BA"/>
    <w:rsid w:val="007C39C8"/>
    <w:rsid w:val="007C711E"/>
    <w:rsid w:val="007C7BF2"/>
    <w:rsid w:val="007D0504"/>
    <w:rsid w:val="007E17B7"/>
    <w:rsid w:val="007E307C"/>
    <w:rsid w:val="007F4EB5"/>
    <w:rsid w:val="007F63A3"/>
    <w:rsid w:val="007F6B53"/>
    <w:rsid w:val="0080023D"/>
    <w:rsid w:val="0080380D"/>
    <w:rsid w:val="00803A13"/>
    <w:rsid w:val="00805978"/>
    <w:rsid w:val="00806C04"/>
    <w:rsid w:val="00813543"/>
    <w:rsid w:val="00814EDE"/>
    <w:rsid w:val="0082068A"/>
    <w:rsid w:val="00821A7F"/>
    <w:rsid w:val="00825E47"/>
    <w:rsid w:val="008271BE"/>
    <w:rsid w:val="008307D1"/>
    <w:rsid w:val="00831544"/>
    <w:rsid w:val="00832924"/>
    <w:rsid w:val="0083344A"/>
    <w:rsid w:val="0083370E"/>
    <w:rsid w:val="00835426"/>
    <w:rsid w:val="008359F8"/>
    <w:rsid w:val="00841CA6"/>
    <w:rsid w:val="00842994"/>
    <w:rsid w:val="0084444E"/>
    <w:rsid w:val="00845764"/>
    <w:rsid w:val="0085501F"/>
    <w:rsid w:val="00855EFA"/>
    <w:rsid w:val="008624AC"/>
    <w:rsid w:val="008629F5"/>
    <w:rsid w:val="00862F9A"/>
    <w:rsid w:val="008640C0"/>
    <w:rsid w:val="00866C40"/>
    <w:rsid w:val="008710B6"/>
    <w:rsid w:val="008723D1"/>
    <w:rsid w:val="0087351E"/>
    <w:rsid w:val="0087402E"/>
    <w:rsid w:val="0088102E"/>
    <w:rsid w:val="008902B7"/>
    <w:rsid w:val="00890D2A"/>
    <w:rsid w:val="00895E95"/>
    <w:rsid w:val="008A1FF4"/>
    <w:rsid w:val="008A4973"/>
    <w:rsid w:val="008A5C87"/>
    <w:rsid w:val="008B31B0"/>
    <w:rsid w:val="008B37FE"/>
    <w:rsid w:val="008B5FE7"/>
    <w:rsid w:val="008B6F8C"/>
    <w:rsid w:val="008B73FA"/>
    <w:rsid w:val="008C3D65"/>
    <w:rsid w:val="008C41B1"/>
    <w:rsid w:val="008C527D"/>
    <w:rsid w:val="008C66FD"/>
    <w:rsid w:val="008D0412"/>
    <w:rsid w:val="008D048B"/>
    <w:rsid w:val="008D58BF"/>
    <w:rsid w:val="008D6418"/>
    <w:rsid w:val="008E0873"/>
    <w:rsid w:val="008E1717"/>
    <w:rsid w:val="008E3B60"/>
    <w:rsid w:val="008F424B"/>
    <w:rsid w:val="0090020F"/>
    <w:rsid w:val="009012A4"/>
    <w:rsid w:val="00902D34"/>
    <w:rsid w:val="00905C1E"/>
    <w:rsid w:val="00913180"/>
    <w:rsid w:val="0091669A"/>
    <w:rsid w:val="00920685"/>
    <w:rsid w:val="00922C44"/>
    <w:rsid w:val="0092316C"/>
    <w:rsid w:val="0092390D"/>
    <w:rsid w:val="00924043"/>
    <w:rsid w:val="00924288"/>
    <w:rsid w:val="009264E9"/>
    <w:rsid w:val="0092742A"/>
    <w:rsid w:val="00932E79"/>
    <w:rsid w:val="00933D97"/>
    <w:rsid w:val="009360FF"/>
    <w:rsid w:val="0093614D"/>
    <w:rsid w:val="009412B5"/>
    <w:rsid w:val="00941310"/>
    <w:rsid w:val="00941C66"/>
    <w:rsid w:val="00942FC1"/>
    <w:rsid w:val="0094451D"/>
    <w:rsid w:val="00946176"/>
    <w:rsid w:val="00950900"/>
    <w:rsid w:val="00954118"/>
    <w:rsid w:val="009546DD"/>
    <w:rsid w:val="009559D2"/>
    <w:rsid w:val="00957A61"/>
    <w:rsid w:val="0096213D"/>
    <w:rsid w:val="00962B46"/>
    <w:rsid w:val="00962BF5"/>
    <w:rsid w:val="00964312"/>
    <w:rsid w:val="0096512F"/>
    <w:rsid w:val="00970914"/>
    <w:rsid w:val="00974295"/>
    <w:rsid w:val="00981C90"/>
    <w:rsid w:val="0098487C"/>
    <w:rsid w:val="00990827"/>
    <w:rsid w:val="00993939"/>
    <w:rsid w:val="00993D55"/>
    <w:rsid w:val="0099530A"/>
    <w:rsid w:val="009A1EB3"/>
    <w:rsid w:val="009B0BE6"/>
    <w:rsid w:val="009B0C99"/>
    <w:rsid w:val="009B15E0"/>
    <w:rsid w:val="009C3254"/>
    <w:rsid w:val="009C44AD"/>
    <w:rsid w:val="009D0315"/>
    <w:rsid w:val="009D11D9"/>
    <w:rsid w:val="009D62BB"/>
    <w:rsid w:val="009E0167"/>
    <w:rsid w:val="009E1716"/>
    <w:rsid w:val="009E2BD1"/>
    <w:rsid w:val="009E72C8"/>
    <w:rsid w:val="009F016A"/>
    <w:rsid w:val="009F2F5C"/>
    <w:rsid w:val="009F320E"/>
    <w:rsid w:val="009F5A8A"/>
    <w:rsid w:val="009F6999"/>
    <w:rsid w:val="009F6FDD"/>
    <w:rsid w:val="00A0316B"/>
    <w:rsid w:val="00A04495"/>
    <w:rsid w:val="00A056BF"/>
    <w:rsid w:val="00A0602B"/>
    <w:rsid w:val="00A11184"/>
    <w:rsid w:val="00A117F2"/>
    <w:rsid w:val="00A142BA"/>
    <w:rsid w:val="00A20F4E"/>
    <w:rsid w:val="00A217BC"/>
    <w:rsid w:val="00A22570"/>
    <w:rsid w:val="00A23A0C"/>
    <w:rsid w:val="00A23E9F"/>
    <w:rsid w:val="00A24544"/>
    <w:rsid w:val="00A251E5"/>
    <w:rsid w:val="00A25DB9"/>
    <w:rsid w:val="00A33736"/>
    <w:rsid w:val="00A401E4"/>
    <w:rsid w:val="00A41A4B"/>
    <w:rsid w:val="00A42704"/>
    <w:rsid w:val="00A43527"/>
    <w:rsid w:val="00A45B9F"/>
    <w:rsid w:val="00A5013F"/>
    <w:rsid w:val="00A5324A"/>
    <w:rsid w:val="00A5370D"/>
    <w:rsid w:val="00A54251"/>
    <w:rsid w:val="00A5491D"/>
    <w:rsid w:val="00A5640D"/>
    <w:rsid w:val="00A57DF4"/>
    <w:rsid w:val="00A62F8F"/>
    <w:rsid w:val="00A6547D"/>
    <w:rsid w:val="00A660F5"/>
    <w:rsid w:val="00A66360"/>
    <w:rsid w:val="00A75478"/>
    <w:rsid w:val="00A75A6E"/>
    <w:rsid w:val="00A82EA6"/>
    <w:rsid w:val="00A83CB7"/>
    <w:rsid w:val="00A85006"/>
    <w:rsid w:val="00A95E34"/>
    <w:rsid w:val="00A95E92"/>
    <w:rsid w:val="00A965A5"/>
    <w:rsid w:val="00A96FD2"/>
    <w:rsid w:val="00A97D57"/>
    <w:rsid w:val="00AA05C0"/>
    <w:rsid w:val="00AA06AF"/>
    <w:rsid w:val="00AA0DA8"/>
    <w:rsid w:val="00AA4FFE"/>
    <w:rsid w:val="00AA5FAC"/>
    <w:rsid w:val="00AA7570"/>
    <w:rsid w:val="00AB3D74"/>
    <w:rsid w:val="00AB53BC"/>
    <w:rsid w:val="00AC0BCE"/>
    <w:rsid w:val="00AC1053"/>
    <w:rsid w:val="00AC3934"/>
    <w:rsid w:val="00AC46AB"/>
    <w:rsid w:val="00AC754A"/>
    <w:rsid w:val="00AD221A"/>
    <w:rsid w:val="00AD3E7F"/>
    <w:rsid w:val="00AD4752"/>
    <w:rsid w:val="00AE27F8"/>
    <w:rsid w:val="00AF3219"/>
    <w:rsid w:val="00B04481"/>
    <w:rsid w:val="00B057F9"/>
    <w:rsid w:val="00B05B1D"/>
    <w:rsid w:val="00B06AD8"/>
    <w:rsid w:val="00B117D6"/>
    <w:rsid w:val="00B12FFE"/>
    <w:rsid w:val="00B209CC"/>
    <w:rsid w:val="00B22A4E"/>
    <w:rsid w:val="00B242B8"/>
    <w:rsid w:val="00B253F2"/>
    <w:rsid w:val="00B25CEF"/>
    <w:rsid w:val="00B3045D"/>
    <w:rsid w:val="00B41F94"/>
    <w:rsid w:val="00B42962"/>
    <w:rsid w:val="00B42B38"/>
    <w:rsid w:val="00B502DC"/>
    <w:rsid w:val="00B53205"/>
    <w:rsid w:val="00B575CB"/>
    <w:rsid w:val="00B5793C"/>
    <w:rsid w:val="00B63EE7"/>
    <w:rsid w:val="00B6573D"/>
    <w:rsid w:val="00B65AEF"/>
    <w:rsid w:val="00B70BFC"/>
    <w:rsid w:val="00B74A2F"/>
    <w:rsid w:val="00B77034"/>
    <w:rsid w:val="00B813CA"/>
    <w:rsid w:val="00B8168D"/>
    <w:rsid w:val="00B81F33"/>
    <w:rsid w:val="00B828CC"/>
    <w:rsid w:val="00B8387F"/>
    <w:rsid w:val="00B84EC8"/>
    <w:rsid w:val="00B9630C"/>
    <w:rsid w:val="00BA0AC2"/>
    <w:rsid w:val="00BA18E5"/>
    <w:rsid w:val="00BA1C96"/>
    <w:rsid w:val="00BA2095"/>
    <w:rsid w:val="00BA406F"/>
    <w:rsid w:val="00BA53FC"/>
    <w:rsid w:val="00BA5FF4"/>
    <w:rsid w:val="00BA63B3"/>
    <w:rsid w:val="00BB3D19"/>
    <w:rsid w:val="00BB3ED0"/>
    <w:rsid w:val="00BC1043"/>
    <w:rsid w:val="00BC2F19"/>
    <w:rsid w:val="00BC5295"/>
    <w:rsid w:val="00BC69F1"/>
    <w:rsid w:val="00BD139F"/>
    <w:rsid w:val="00BD5DCC"/>
    <w:rsid w:val="00BD5E87"/>
    <w:rsid w:val="00BE24A2"/>
    <w:rsid w:val="00BE4078"/>
    <w:rsid w:val="00BE4DE7"/>
    <w:rsid w:val="00BF3FA7"/>
    <w:rsid w:val="00BF775B"/>
    <w:rsid w:val="00BF7FB4"/>
    <w:rsid w:val="00C04B62"/>
    <w:rsid w:val="00C05240"/>
    <w:rsid w:val="00C07C07"/>
    <w:rsid w:val="00C21DC8"/>
    <w:rsid w:val="00C224C2"/>
    <w:rsid w:val="00C2390E"/>
    <w:rsid w:val="00C25EBE"/>
    <w:rsid w:val="00C337CC"/>
    <w:rsid w:val="00C343C0"/>
    <w:rsid w:val="00C34CBB"/>
    <w:rsid w:val="00C3656B"/>
    <w:rsid w:val="00C46436"/>
    <w:rsid w:val="00C479C9"/>
    <w:rsid w:val="00C47B06"/>
    <w:rsid w:val="00C50CB6"/>
    <w:rsid w:val="00C53FB9"/>
    <w:rsid w:val="00C54490"/>
    <w:rsid w:val="00C54BC0"/>
    <w:rsid w:val="00C558A1"/>
    <w:rsid w:val="00C55C1E"/>
    <w:rsid w:val="00C56530"/>
    <w:rsid w:val="00C6371F"/>
    <w:rsid w:val="00C63F8C"/>
    <w:rsid w:val="00C64A71"/>
    <w:rsid w:val="00C658F6"/>
    <w:rsid w:val="00C65EA1"/>
    <w:rsid w:val="00C708E0"/>
    <w:rsid w:val="00C70DFA"/>
    <w:rsid w:val="00C71C22"/>
    <w:rsid w:val="00C72806"/>
    <w:rsid w:val="00C73C72"/>
    <w:rsid w:val="00C75F0E"/>
    <w:rsid w:val="00C76858"/>
    <w:rsid w:val="00C8697D"/>
    <w:rsid w:val="00C8742D"/>
    <w:rsid w:val="00C913DC"/>
    <w:rsid w:val="00C937A4"/>
    <w:rsid w:val="00C93CCD"/>
    <w:rsid w:val="00C93DBB"/>
    <w:rsid w:val="00C947E7"/>
    <w:rsid w:val="00C9638A"/>
    <w:rsid w:val="00C9762B"/>
    <w:rsid w:val="00CA096D"/>
    <w:rsid w:val="00CA22D0"/>
    <w:rsid w:val="00CA548C"/>
    <w:rsid w:val="00CA7271"/>
    <w:rsid w:val="00CA730A"/>
    <w:rsid w:val="00CC0D98"/>
    <w:rsid w:val="00CC10F2"/>
    <w:rsid w:val="00CC4F7B"/>
    <w:rsid w:val="00CC7CEE"/>
    <w:rsid w:val="00CD10B3"/>
    <w:rsid w:val="00CD11FD"/>
    <w:rsid w:val="00CD3ECC"/>
    <w:rsid w:val="00CD6E53"/>
    <w:rsid w:val="00CD6EDD"/>
    <w:rsid w:val="00CE264C"/>
    <w:rsid w:val="00CE50CE"/>
    <w:rsid w:val="00CE53F8"/>
    <w:rsid w:val="00CF0469"/>
    <w:rsid w:val="00CF11EF"/>
    <w:rsid w:val="00CF4698"/>
    <w:rsid w:val="00CF6B5D"/>
    <w:rsid w:val="00D0290B"/>
    <w:rsid w:val="00D07090"/>
    <w:rsid w:val="00D150F3"/>
    <w:rsid w:val="00D1592C"/>
    <w:rsid w:val="00D16BE9"/>
    <w:rsid w:val="00D17E17"/>
    <w:rsid w:val="00D2384A"/>
    <w:rsid w:val="00D25159"/>
    <w:rsid w:val="00D3044C"/>
    <w:rsid w:val="00D31C4F"/>
    <w:rsid w:val="00D33E69"/>
    <w:rsid w:val="00D34DE7"/>
    <w:rsid w:val="00D41096"/>
    <w:rsid w:val="00D43692"/>
    <w:rsid w:val="00D43F2A"/>
    <w:rsid w:val="00D447C8"/>
    <w:rsid w:val="00D44C6D"/>
    <w:rsid w:val="00D55364"/>
    <w:rsid w:val="00D56534"/>
    <w:rsid w:val="00D56EC4"/>
    <w:rsid w:val="00D60394"/>
    <w:rsid w:val="00D622CF"/>
    <w:rsid w:val="00D62A92"/>
    <w:rsid w:val="00D62B2D"/>
    <w:rsid w:val="00D64C72"/>
    <w:rsid w:val="00D65F7D"/>
    <w:rsid w:val="00D66A14"/>
    <w:rsid w:val="00D6724F"/>
    <w:rsid w:val="00D753EA"/>
    <w:rsid w:val="00D7626C"/>
    <w:rsid w:val="00D90816"/>
    <w:rsid w:val="00D90D78"/>
    <w:rsid w:val="00D949C5"/>
    <w:rsid w:val="00D95A2F"/>
    <w:rsid w:val="00D962D4"/>
    <w:rsid w:val="00DA0D89"/>
    <w:rsid w:val="00DA2921"/>
    <w:rsid w:val="00DA3ABD"/>
    <w:rsid w:val="00DB0A38"/>
    <w:rsid w:val="00DB32E9"/>
    <w:rsid w:val="00DC0AE3"/>
    <w:rsid w:val="00DD17B7"/>
    <w:rsid w:val="00DD1906"/>
    <w:rsid w:val="00DD2367"/>
    <w:rsid w:val="00DD5456"/>
    <w:rsid w:val="00DD7766"/>
    <w:rsid w:val="00DD7BA0"/>
    <w:rsid w:val="00DE2BF5"/>
    <w:rsid w:val="00DE6097"/>
    <w:rsid w:val="00DE714D"/>
    <w:rsid w:val="00DF4808"/>
    <w:rsid w:val="00DF4BF7"/>
    <w:rsid w:val="00DF551C"/>
    <w:rsid w:val="00E0290B"/>
    <w:rsid w:val="00E04719"/>
    <w:rsid w:val="00E04DD6"/>
    <w:rsid w:val="00E058B4"/>
    <w:rsid w:val="00E0771A"/>
    <w:rsid w:val="00E1105E"/>
    <w:rsid w:val="00E153DF"/>
    <w:rsid w:val="00E1751B"/>
    <w:rsid w:val="00E21A57"/>
    <w:rsid w:val="00E26554"/>
    <w:rsid w:val="00E26899"/>
    <w:rsid w:val="00E32DBE"/>
    <w:rsid w:val="00E40011"/>
    <w:rsid w:val="00E42A87"/>
    <w:rsid w:val="00E434CE"/>
    <w:rsid w:val="00E4376E"/>
    <w:rsid w:val="00E44E42"/>
    <w:rsid w:val="00E469EA"/>
    <w:rsid w:val="00E50A0A"/>
    <w:rsid w:val="00E51699"/>
    <w:rsid w:val="00E51E4E"/>
    <w:rsid w:val="00E529F0"/>
    <w:rsid w:val="00E53A53"/>
    <w:rsid w:val="00E608B9"/>
    <w:rsid w:val="00E60F8D"/>
    <w:rsid w:val="00E61481"/>
    <w:rsid w:val="00E6261F"/>
    <w:rsid w:val="00E670F6"/>
    <w:rsid w:val="00E67206"/>
    <w:rsid w:val="00E716EE"/>
    <w:rsid w:val="00E74691"/>
    <w:rsid w:val="00E77387"/>
    <w:rsid w:val="00E80FEA"/>
    <w:rsid w:val="00E84330"/>
    <w:rsid w:val="00E84FBD"/>
    <w:rsid w:val="00E85067"/>
    <w:rsid w:val="00E90268"/>
    <w:rsid w:val="00E90D87"/>
    <w:rsid w:val="00E9545E"/>
    <w:rsid w:val="00EA0721"/>
    <w:rsid w:val="00EA0E79"/>
    <w:rsid w:val="00EA4D20"/>
    <w:rsid w:val="00EA4E53"/>
    <w:rsid w:val="00EA7BA5"/>
    <w:rsid w:val="00EB0662"/>
    <w:rsid w:val="00EB188C"/>
    <w:rsid w:val="00EB67C8"/>
    <w:rsid w:val="00EB6800"/>
    <w:rsid w:val="00EC06B2"/>
    <w:rsid w:val="00EC1EDD"/>
    <w:rsid w:val="00EC2BC2"/>
    <w:rsid w:val="00EC4C3D"/>
    <w:rsid w:val="00EC4F18"/>
    <w:rsid w:val="00EC5C2F"/>
    <w:rsid w:val="00EC7612"/>
    <w:rsid w:val="00ED170B"/>
    <w:rsid w:val="00ED28DE"/>
    <w:rsid w:val="00ED2DFD"/>
    <w:rsid w:val="00ED3E73"/>
    <w:rsid w:val="00ED5220"/>
    <w:rsid w:val="00EE0F84"/>
    <w:rsid w:val="00EE24CB"/>
    <w:rsid w:val="00EE2DED"/>
    <w:rsid w:val="00EE7EC1"/>
    <w:rsid w:val="00EF06D3"/>
    <w:rsid w:val="00EF080C"/>
    <w:rsid w:val="00EF1A6E"/>
    <w:rsid w:val="00F009E0"/>
    <w:rsid w:val="00F019AD"/>
    <w:rsid w:val="00F01F29"/>
    <w:rsid w:val="00F02964"/>
    <w:rsid w:val="00F034FC"/>
    <w:rsid w:val="00F03CA2"/>
    <w:rsid w:val="00F042CA"/>
    <w:rsid w:val="00F07480"/>
    <w:rsid w:val="00F12E9F"/>
    <w:rsid w:val="00F14A38"/>
    <w:rsid w:val="00F2314C"/>
    <w:rsid w:val="00F240BA"/>
    <w:rsid w:val="00F24484"/>
    <w:rsid w:val="00F24634"/>
    <w:rsid w:val="00F24954"/>
    <w:rsid w:val="00F251EB"/>
    <w:rsid w:val="00F26806"/>
    <w:rsid w:val="00F27C81"/>
    <w:rsid w:val="00F30B83"/>
    <w:rsid w:val="00F32434"/>
    <w:rsid w:val="00F346D4"/>
    <w:rsid w:val="00F34DA6"/>
    <w:rsid w:val="00F36118"/>
    <w:rsid w:val="00F37FA3"/>
    <w:rsid w:val="00F41881"/>
    <w:rsid w:val="00F41A19"/>
    <w:rsid w:val="00F41C71"/>
    <w:rsid w:val="00F5032A"/>
    <w:rsid w:val="00F51A9D"/>
    <w:rsid w:val="00F52654"/>
    <w:rsid w:val="00F5586A"/>
    <w:rsid w:val="00F56EE2"/>
    <w:rsid w:val="00F64EBC"/>
    <w:rsid w:val="00F66A6D"/>
    <w:rsid w:val="00F7191D"/>
    <w:rsid w:val="00F738F3"/>
    <w:rsid w:val="00F77CCE"/>
    <w:rsid w:val="00F868BF"/>
    <w:rsid w:val="00F916D7"/>
    <w:rsid w:val="00F92285"/>
    <w:rsid w:val="00F93A8C"/>
    <w:rsid w:val="00F93EA6"/>
    <w:rsid w:val="00F94201"/>
    <w:rsid w:val="00F96A2A"/>
    <w:rsid w:val="00FA0D83"/>
    <w:rsid w:val="00FA3CB3"/>
    <w:rsid w:val="00FA6382"/>
    <w:rsid w:val="00FB145B"/>
    <w:rsid w:val="00FB316A"/>
    <w:rsid w:val="00FB63FA"/>
    <w:rsid w:val="00FB7B26"/>
    <w:rsid w:val="00FC0D4A"/>
    <w:rsid w:val="00FC1F3F"/>
    <w:rsid w:val="00FC2489"/>
    <w:rsid w:val="00FC64FB"/>
    <w:rsid w:val="00FC6AE5"/>
    <w:rsid w:val="00FD0962"/>
    <w:rsid w:val="00FD2117"/>
    <w:rsid w:val="00FD6E8D"/>
    <w:rsid w:val="00FE21B9"/>
    <w:rsid w:val="00FF08F3"/>
    <w:rsid w:val="00FF1350"/>
    <w:rsid w:val="00FF1461"/>
    <w:rsid w:val="00FF4486"/>
    <w:rsid w:val="00FF5B28"/>
    <w:rsid w:val="00FF5EEE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5BF2F"/>
  <w15:docId w15:val="{A54BFB7B-D75C-4BF5-84E7-085B56F9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591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1A681B"/>
    <w:rPr>
      <w:rFonts w:ascii="Times New Roman" w:hAnsi="Times New Roman"/>
      <w:b/>
      <w:bCs/>
      <w:spacing w:val="7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A681B"/>
    <w:pPr>
      <w:widowControl w:val="0"/>
      <w:shd w:val="clear" w:color="auto" w:fill="FFFFFF"/>
      <w:spacing w:before="1680" w:after="60" w:line="240" w:lineRule="atLeast"/>
      <w:jc w:val="center"/>
    </w:pPr>
    <w:rPr>
      <w:rFonts w:ascii="Times New Roman" w:hAnsi="Times New Roman"/>
      <w:b/>
      <w:bCs/>
      <w:spacing w:val="7"/>
      <w:sz w:val="25"/>
      <w:szCs w:val="25"/>
    </w:rPr>
  </w:style>
  <w:style w:type="table" w:styleId="a4">
    <w:name w:val="Table Grid"/>
    <w:basedOn w:val="a1"/>
    <w:uiPriority w:val="59"/>
    <w:rsid w:val="00872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F03CA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5">
    <w:name w:val="Hyperlink"/>
    <w:rsid w:val="009D11D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01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692D9A"/>
  </w:style>
  <w:style w:type="table" w:customStyle="1" w:styleId="1">
    <w:name w:val="Сетка таблицы1"/>
    <w:basedOn w:val="a1"/>
    <w:next w:val="a4"/>
    <w:uiPriority w:val="59"/>
    <w:unhideWhenUsed/>
    <w:rsid w:val="005A7DC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A7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DC2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4"/>
    <w:uiPriority w:val="59"/>
    <w:rsid w:val="007049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6D4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D48AD"/>
  </w:style>
  <w:style w:type="paragraph" w:styleId="ab">
    <w:name w:val="footer"/>
    <w:basedOn w:val="a"/>
    <w:link w:val="ac"/>
    <w:uiPriority w:val="99"/>
    <w:unhideWhenUsed/>
    <w:rsid w:val="006D4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D48AD"/>
  </w:style>
  <w:style w:type="paragraph" w:customStyle="1" w:styleId="TableParagraph">
    <w:name w:val="Table Paragraph"/>
    <w:basedOn w:val="a"/>
    <w:uiPriority w:val="1"/>
    <w:qFormat/>
    <w:rsid w:val="00C544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3614D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1E2C0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E30C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1"/>
    <w:basedOn w:val="a1"/>
    <w:next w:val="a4"/>
    <w:uiPriority w:val="59"/>
    <w:rsid w:val="008B73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Strong"/>
    <w:uiPriority w:val="22"/>
    <w:qFormat/>
    <w:rsid w:val="001B7CBC"/>
    <w:rPr>
      <w:b/>
      <w:bCs/>
    </w:rPr>
  </w:style>
  <w:style w:type="table" w:customStyle="1" w:styleId="5">
    <w:name w:val="Сетка таблицы5"/>
    <w:basedOn w:val="a1"/>
    <w:next w:val="a4"/>
    <w:uiPriority w:val="59"/>
    <w:rsid w:val="004962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Body Text"/>
    <w:basedOn w:val="a"/>
    <w:link w:val="af"/>
    <w:uiPriority w:val="99"/>
    <w:unhideWhenUsed/>
    <w:rsid w:val="00EE7EC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EE7EC1"/>
  </w:style>
  <w:style w:type="table" w:customStyle="1" w:styleId="22">
    <w:name w:val="Сетка таблицы22"/>
    <w:basedOn w:val="a1"/>
    <w:next w:val="a4"/>
    <w:uiPriority w:val="59"/>
    <w:rsid w:val="00CF4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31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86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00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7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07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4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24438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20643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73752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dut-penza.ru/forteach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C3B13-41FE-4C9A-BC08-0F18B02F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24</Pages>
  <Words>8642</Words>
  <Characters>49263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Кич1</dc:creator>
  <cp:lastModifiedBy>moc</cp:lastModifiedBy>
  <cp:revision>421</cp:revision>
  <cp:lastPrinted>2024-05-27T07:07:00Z</cp:lastPrinted>
  <dcterms:created xsi:type="dcterms:W3CDTF">2021-03-18T11:11:00Z</dcterms:created>
  <dcterms:modified xsi:type="dcterms:W3CDTF">2026-05-29T10:01:00Z</dcterms:modified>
</cp:coreProperties>
</file>